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7F" w:rsidRDefault="000F267F" w:rsidP="00903B1D">
      <w:pPr>
        <w:spacing w:before="100" w:beforeAutospacing="1" w:after="0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</w:pPr>
    </w:p>
    <w:p w:rsidR="000F267F" w:rsidRDefault="000F267F" w:rsidP="00903B1D">
      <w:pPr>
        <w:tabs>
          <w:tab w:val="left" w:pos="2694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Государственное казенное общеобразовательное учреждение “Золинская специальная (коррекционная) школа-интернат для детей-сирот и детей, оставшихся без попечения родителей, с  ограниченными возмо</w:t>
      </w:r>
      <w:r>
        <w:rPr>
          <w:rFonts w:ascii="Times New Roman" w:hAnsi="Times New Roman" w:cs="Times New Roman"/>
          <w:b/>
          <w:sz w:val="20"/>
          <w:szCs w:val="20"/>
        </w:rPr>
        <w:t>ж</w:t>
      </w:r>
      <w:r>
        <w:rPr>
          <w:rFonts w:ascii="Times New Roman" w:hAnsi="Times New Roman" w:cs="Times New Roman"/>
          <w:b/>
          <w:sz w:val="20"/>
          <w:szCs w:val="20"/>
        </w:rPr>
        <w:t>ностями здоровья”</w:t>
      </w: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68" w:type="dxa"/>
        <w:jc w:val="center"/>
        <w:tblInd w:w="-743" w:type="dxa"/>
        <w:tblLook w:val="04A0" w:firstRow="1" w:lastRow="0" w:firstColumn="1" w:lastColumn="0" w:noHBand="0" w:noVBand="1"/>
      </w:tblPr>
      <w:tblGrid>
        <w:gridCol w:w="5705"/>
        <w:gridCol w:w="4963"/>
      </w:tblGrid>
      <w:tr w:rsidR="000F267F" w:rsidTr="00115208">
        <w:trPr>
          <w:trHeight w:val="904"/>
          <w:jc w:val="center"/>
        </w:trPr>
        <w:tc>
          <w:tcPr>
            <w:tcW w:w="5705" w:type="dxa"/>
            <w:hideMark/>
          </w:tcPr>
          <w:p w:rsidR="000F267F" w:rsidRPr="00015976" w:rsidRDefault="000F267F" w:rsidP="00903B1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РАССМОТРЕНО: </w:t>
            </w:r>
          </w:p>
          <w:p w:rsidR="000F267F" w:rsidRDefault="000F267F" w:rsidP="00903B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МО учителей-предметников </w:t>
            </w:r>
          </w:p>
          <w:p w:rsidR="000F267F" w:rsidRDefault="000F267F" w:rsidP="00903B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________ от «___»  __________ 2017 г.</w:t>
            </w:r>
          </w:p>
        </w:tc>
        <w:tc>
          <w:tcPr>
            <w:tcW w:w="4963" w:type="dxa"/>
            <w:hideMark/>
          </w:tcPr>
          <w:p w:rsidR="000F267F" w:rsidRPr="00015976" w:rsidRDefault="000F267F" w:rsidP="00903B1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5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УТВЕРЖДЕНО: </w:t>
            </w:r>
          </w:p>
          <w:p w:rsidR="000F267F" w:rsidRDefault="000F267F" w:rsidP="00903B1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школы-интерната</w:t>
            </w:r>
          </w:p>
          <w:p w:rsidR="000F267F" w:rsidRDefault="000F267F" w:rsidP="00903B1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 Ф. Н. Лупанов</w:t>
            </w:r>
          </w:p>
          <w:p w:rsidR="000F267F" w:rsidRDefault="000F267F" w:rsidP="00903B1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Введено в действие приказом </w:t>
            </w:r>
          </w:p>
          <w:p w:rsidR="000F267F" w:rsidRDefault="000F267F" w:rsidP="00903B1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_____ от ________ 2017 г. </w:t>
            </w:r>
          </w:p>
        </w:tc>
      </w:tr>
    </w:tbl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Рабочая  программа</w:t>
      </w: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учебному предмету </w:t>
      </w:r>
    </w:p>
    <w:p w:rsidR="000F267F" w:rsidRDefault="001115A3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«Обществозна</w:t>
      </w:r>
      <w:r w:rsidR="000F26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ние» </w:t>
      </w: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267F" w:rsidRDefault="000F267F" w:rsidP="00903B1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267F" w:rsidRDefault="000F267F" w:rsidP="00903B1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разработана </w:t>
      </w:r>
    </w:p>
    <w:p w:rsidR="000F267F" w:rsidRDefault="000F267F" w:rsidP="00903B1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учителем истории Пановой Л.А. </w:t>
      </w:r>
    </w:p>
    <w:p w:rsidR="000F267F" w:rsidRDefault="000F267F" w:rsidP="00903B1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67F" w:rsidRDefault="000F267F" w:rsidP="00903B1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Золино</w:t>
      </w:r>
    </w:p>
    <w:p w:rsidR="00D70CD4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</w:t>
      </w:r>
    </w:p>
    <w:p w:rsidR="000F267F" w:rsidRDefault="000F267F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ind w:hanging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рабочей программы.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C06AE" w:rsidTr="004C06AE">
        <w:tc>
          <w:tcPr>
            <w:tcW w:w="9572" w:type="dxa"/>
          </w:tcPr>
          <w:p w:rsidR="004C06AE" w:rsidRDefault="004C06AE" w:rsidP="00903B1D">
            <w:pPr>
              <w:pStyle w:val="a3"/>
              <w:numPr>
                <w:ilvl w:val="0"/>
                <w:numId w:val="28"/>
              </w:numPr>
              <w:tabs>
                <w:tab w:val="left" w:pos="9356"/>
              </w:tabs>
              <w:spacing w:line="276" w:lineRule="auto"/>
            </w:pPr>
            <w:r>
              <w:rPr>
                <w:b/>
              </w:rPr>
              <w:t>Пояснительная записка……………………………………………………………….3</w:t>
            </w:r>
            <w:r>
              <w:tab/>
            </w:r>
          </w:p>
          <w:p w:rsidR="004C06AE" w:rsidRDefault="004C06AE" w:rsidP="00903B1D">
            <w:pPr>
              <w:pStyle w:val="a3"/>
              <w:numPr>
                <w:ilvl w:val="1"/>
                <w:numId w:val="28"/>
              </w:numPr>
              <w:spacing w:line="276" w:lineRule="auto"/>
            </w:pPr>
            <w:r>
              <w:t>Общая характеристика учебного предмета, курса………………………......4-7</w:t>
            </w:r>
          </w:p>
          <w:p w:rsidR="004C06AE" w:rsidRDefault="004C06AE" w:rsidP="00903B1D">
            <w:pPr>
              <w:pStyle w:val="a3"/>
              <w:numPr>
                <w:ilvl w:val="1"/>
                <w:numId w:val="28"/>
              </w:numPr>
              <w:spacing w:line="276" w:lineRule="auto"/>
            </w:pPr>
            <w:r>
              <w:t>Описание места учебного предмета, курса в учебном плане………………....8</w:t>
            </w:r>
          </w:p>
          <w:p w:rsidR="004C06AE" w:rsidRDefault="004C06AE" w:rsidP="00903B1D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Планируемые результаты освоения  изучения учебного предмета.</w:t>
            </w:r>
          </w:p>
          <w:p w:rsidR="004C06AE" w:rsidRDefault="004C06AE" w:rsidP="00903B1D">
            <w:pPr>
              <w:pStyle w:val="a3"/>
              <w:numPr>
                <w:ilvl w:val="1"/>
                <w:numId w:val="28"/>
              </w:num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Личностные и предметные  результаты освоения курса ………………….9-12</w:t>
            </w:r>
          </w:p>
          <w:p w:rsidR="004C06AE" w:rsidRDefault="004C06AE" w:rsidP="00903B1D">
            <w:pPr>
              <w:pStyle w:val="a3"/>
              <w:numPr>
                <w:ilvl w:val="1"/>
                <w:numId w:val="28"/>
              </w:numPr>
              <w:spacing w:line="276" w:lineRule="auto"/>
            </w:pPr>
            <w:r>
              <w:rPr>
                <w:bCs/>
              </w:rPr>
              <w:t xml:space="preserve">Система оценки достижения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планируемых результатов освоения программы …………………………………………………………...13</w:t>
            </w:r>
          </w:p>
          <w:p w:rsidR="004C06AE" w:rsidRDefault="004C06AE" w:rsidP="00903B1D">
            <w:pPr>
              <w:pStyle w:val="a3"/>
              <w:numPr>
                <w:ilvl w:val="0"/>
                <w:numId w:val="28"/>
              </w:numPr>
              <w:spacing w:line="276" w:lineRule="auto"/>
            </w:pPr>
            <w:r>
              <w:rPr>
                <w:b/>
              </w:rPr>
              <w:t>Содержание курса истории</w:t>
            </w:r>
            <w:r>
              <w:t>…………………………………………………….…14-15</w:t>
            </w:r>
          </w:p>
          <w:p w:rsidR="004C06AE" w:rsidRDefault="004C06AE" w:rsidP="00903B1D">
            <w:pPr>
              <w:pStyle w:val="a3"/>
              <w:numPr>
                <w:ilvl w:val="0"/>
                <w:numId w:val="28"/>
              </w:numPr>
              <w:spacing w:line="276" w:lineRule="auto"/>
            </w:pPr>
            <w:r>
              <w:rPr>
                <w:b/>
              </w:rPr>
              <w:t>Календарно-тематическое планирование</w:t>
            </w:r>
            <w:r>
              <w:t>……………………………………...15-75</w:t>
            </w:r>
          </w:p>
          <w:p w:rsidR="004C06AE" w:rsidRDefault="004C06AE" w:rsidP="00903B1D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Описание </w:t>
            </w:r>
            <w:proofErr w:type="gramStart"/>
            <w:r>
              <w:rPr>
                <w:b/>
              </w:rPr>
              <w:t>учебно-методического</w:t>
            </w:r>
            <w:proofErr w:type="gramEnd"/>
            <w:r>
              <w:rPr>
                <w:b/>
              </w:rPr>
              <w:t xml:space="preserve"> и материально-технического </w:t>
            </w:r>
          </w:p>
          <w:p w:rsidR="004C06AE" w:rsidRDefault="004C06AE" w:rsidP="00903B1D">
            <w:pPr>
              <w:pStyle w:val="a3"/>
              <w:numPr>
                <w:ilvl w:val="1"/>
                <w:numId w:val="28"/>
              </w:numPr>
              <w:spacing w:line="276" w:lineRule="auto"/>
            </w:pPr>
            <w:r>
              <w:t>Обеспечения образовательного процесса…………………………………76-77</w:t>
            </w:r>
          </w:p>
          <w:p w:rsidR="004C06AE" w:rsidRDefault="004C06AE" w:rsidP="00903B1D">
            <w:pPr>
              <w:pStyle w:val="a3"/>
              <w:numPr>
                <w:ilvl w:val="0"/>
                <w:numId w:val="28"/>
              </w:numPr>
              <w:spacing w:line="276" w:lineRule="auto"/>
            </w:pPr>
            <w:r>
              <w:rPr>
                <w:b/>
              </w:rPr>
              <w:t>Список литературы</w:t>
            </w:r>
            <w:r>
              <w:t>………………………………………………………………..…78</w:t>
            </w:r>
          </w:p>
          <w:p w:rsidR="004C06AE" w:rsidRDefault="004C06AE" w:rsidP="00903B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AE" w:rsidRDefault="004C06AE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1D" w:rsidRDefault="00903B1D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55" w:rsidRDefault="00391F55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55" w:rsidRDefault="00391F55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55" w:rsidRDefault="00391F55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55" w:rsidRDefault="00391F55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55" w:rsidRDefault="00391F55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55" w:rsidRDefault="00391F55" w:rsidP="00903B1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C06AE" w:rsidRPr="000F267F" w:rsidRDefault="004C06AE" w:rsidP="00903B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67F" w:rsidRPr="00387EA5" w:rsidRDefault="000F267F" w:rsidP="00903B1D">
      <w:pPr>
        <w:pStyle w:val="a3"/>
        <w:numPr>
          <w:ilvl w:val="0"/>
          <w:numId w:val="13"/>
        </w:numPr>
        <w:spacing w:after="200" w:line="276" w:lineRule="auto"/>
        <w:rPr>
          <w:b/>
          <w:u w:val="single"/>
        </w:rPr>
      </w:pPr>
      <w:r w:rsidRPr="00387EA5">
        <w:rPr>
          <w:b/>
          <w:u w:val="single"/>
        </w:rPr>
        <w:t>Пояснительная записка.</w:t>
      </w:r>
    </w:p>
    <w:p w:rsidR="005F5818" w:rsidRPr="005F5818" w:rsidRDefault="00903B1D" w:rsidP="00903B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и планирование составлено н</w:t>
      </w:r>
      <w:r w:rsidR="004D05C9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а основе Программно-методического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печения для 10-12 классов с углубленной подготовкой </w:t>
      </w:r>
      <w:r w:rsidR="004D05C9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в специальных (коррекцио</w:t>
      </w:r>
      <w:r w:rsidR="00163CA0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нных) образ</w:t>
      </w:r>
      <w:r w:rsidR="00163CA0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63CA0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вательных учреждениях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VIII вида</w:t>
      </w:r>
      <w:r w:rsidR="005F581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5F5818" w:rsidRPr="005F5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ФГОС НОО ОВЗ и ФГОС </w:t>
      </w:r>
      <w:proofErr w:type="gramStart"/>
      <w:r w:rsidR="005F5818" w:rsidRPr="005F581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5F5818" w:rsidRPr="005F5818">
        <w:rPr>
          <w:rFonts w:ascii="Times New Roman" w:hAnsi="Times New Roman" w:cs="Times New Roman"/>
          <w:sz w:val="24"/>
          <w:szCs w:val="24"/>
          <w:shd w:val="clear" w:color="auto" w:fill="FFFFFF"/>
        </w:rPr>
        <w:t>\о.</w:t>
      </w:r>
      <w:r w:rsidR="005F581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B6B32" w:rsidRPr="005F5818" w:rsidRDefault="00903B1D" w:rsidP="00903B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A319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43CCE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учтены 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реко</w:t>
      </w:r>
      <w:r w:rsidR="00843CCE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мендации, содержащие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D70CD4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r w:rsidR="006E4A41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ояснительной записке к курсу 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DB5C78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ществоведен</w:t>
      </w:r>
      <w:r w:rsidR="004D05C9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ие"</w:t>
      </w:r>
      <w:r w:rsidR="006E4A41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(Издательство «</w:t>
      </w:r>
      <w:hyperlink r:id="rId7" w:tooltip="Владос" w:history="1">
        <w:r w:rsidR="006E4A41" w:rsidRPr="005F581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Владос</w:t>
        </w:r>
      </w:hyperlink>
      <w:r w:rsidR="001115A3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серии </w:t>
      </w:r>
      <w:r w:rsidR="006E4A41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hyperlink r:id="rId8" w:tooltip="Коррекционная педагогика" w:history="1">
        <w:r w:rsidR="006E4A41" w:rsidRPr="005F581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Коррекционная педагогика</w:t>
        </w:r>
      </w:hyperlink>
      <w:r w:rsidR="005B6B32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», М., 2006 г.)</w:t>
      </w:r>
      <w:r w:rsidR="001115A3" w:rsidRPr="005F58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4A41" w:rsidRPr="000F267F" w:rsidRDefault="00903B1D" w:rsidP="00903B1D">
      <w:pPr>
        <w:pStyle w:val="a4"/>
        <w:spacing w:before="0" w:beforeAutospacing="0" w:after="0" w:afterAutospacing="0" w:line="276" w:lineRule="auto"/>
        <w:rPr>
          <w:color w:val="000000" w:themeColor="text1"/>
        </w:rPr>
      </w:pPr>
      <w:r>
        <w:rPr>
          <w:bCs/>
        </w:rPr>
        <w:t xml:space="preserve">     </w:t>
      </w:r>
      <w:r w:rsidR="00DB5C78" w:rsidRPr="000F267F">
        <w:rPr>
          <w:bCs/>
        </w:rPr>
        <w:t>Учебными пособиями данный курс не обеспечен.</w:t>
      </w:r>
    </w:p>
    <w:p w:rsidR="006E4A41" w:rsidRPr="000F267F" w:rsidRDefault="00903B1D" w:rsidP="00903B1D">
      <w:pPr>
        <w:pStyle w:val="a4"/>
        <w:spacing w:before="0" w:beforeAutospacing="0" w:after="0" w:afterAutospacing="0" w:line="276" w:lineRule="auto"/>
      </w:pPr>
      <w:r>
        <w:t xml:space="preserve">     </w:t>
      </w:r>
      <w:r w:rsidR="00DB5C78" w:rsidRPr="000F267F">
        <w:t>Курс направлен на формиро</w:t>
      </w:r>
      <w:r w:rsidR="005B6B32" w:rsidRPr="000F267F">
        <w:t>вание</w:t>
      </w:r>
      <w:r w:rsidR="0000735C">
        <w:t xml:space="preserve"> морально-этических и </w:t>
      </w:r>
      <w:r w:rsidR="005B6B32" w:rsidRPr="000F267F">
        <w:t xml:space="preserve"> политико-правовых знаний, </w:t>
      </w:r>
      <w:r w:rsidR="00DB5C78" w:rsidRPr="000F267F">
        <w:t>пр</w:t>
      </w:r>
      <w:r w:rsidR="00DB5C78" w:rsidRPr="000F267F">
        <w:t>и</w:t>
      </w:r>
      <w:r w:rsidR="00DB5C78" w:rsidRPr="000F267F">
        <w:t xml:space="preserve">зван </w:t>
      </w:r>
      <w:proofErr w:type="gramStart"/>
      <w:r w:rsidR="00DB5C78" w:rsidRPr="000F267F">
        <w:t>способствовать</w:t>
      </w:r>
      <w:proofErr w:type="gramEnd"/>
      <w:r w:rsidR="00DB5C78" w:rsidRPr="000F267F">
        <w:t xml:space="preserve"> </w:t>
      </w:r>
      <w:r w:rsidR="0000735C">
        <w:t xml:space="preserve">возможно большей </w:t>
      </w:r>
      <w:r w:rsidR="00DB5C78" w:rsidRPr="000F267F">
        <w:t>самореализации личностно</w:t>
      </w:r>
      <w:r w:rsidR="00091D06">
        <w:t>го потенциала детей с огр</w:t>
      </w:r>
      <w:r w:rsidR="00091D06">
        <w:t>а</w:t>
      </w:r>
      <w:r w:rsidR="00091D06">
        <w:t xml:space="preserve">ниченными возможностями </w:t>
      </w:r>
      <w:r w:rsidR="00DB5C78" w:rsidRPr="000F267F">
        <w:t xml:space="preserve"> здоровья</w:t>
      </w:r>
      <w:r w:rsidR="004D05C9" w:rsidRPr="000F267F">
        <w:t>.</w:t>
      </w:r>
    </w:p>
    <w:p w:rsidR="00764C07" w:rsidRDefault="00764C07" w:rsidP="00903B1D">
      <w:pPr>
        <w:pStyle w:val="a4"/>
        <w:spacing w:before="0" w:beforeAutospacing="0" w:after="0" w:afterAutospacing="0" w:line="276" w:lineRule="auto"/>
        <w:ind w:firstLine="851"/>
        <w:rPr>
          <w:b/>
        </w:rPr>
      </w:pPr>
    </w:p>
    <w:p w:rsidR="00764C07" w:rsidRDefault="00764C07" w:rsidP="00903B1D">
      <w:pPr>
        <w:pStyle w:val="a4"/>
        <w:spacing w:before="0" w:beforeAutospacing="0" w:after="0" w:afterAutospacing="0" w:line="276" w:lineRule="auto"/>
        <w:ind w:firstLine="851"/>
        <w:rPr>
          <w:b/>
        </w:rPr>
      </w:pPr>
    </w:p>
    <w:p w:rsidR="00764C07" w:rsidRDefault="00764C07" w:rsidP="00903B1D">
      <w:pPr>
        <w:pStyle w:val="a6"/>
        <w:numPr>
          <w:ilvl w:val="1"/>
          <w:numId w:val="14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9D406C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предмета, курса.</w:t>
      </w:r>
    </w:p>
    <w:p w:rsidR="00764C07" w:rsidRDefault="00764C07" w:rsidP="00903B1D">
      <w:pPr>
        <w:pStyle w:val="a6"/>
        <w:spacing w:line="276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764C07" w:rsidRDefault="00764C07" w:rsidP="00903B1D">
      <w:pPr>
        <w:pStyle w:val="a4"/>
        <w:spacing w:before="0" w:beforeAutospacing="0" w:after="0" w:afterAutospacing="0" w:line="276" w:lineRule="auto"/>
        <w:ind w:firstLine="851"/>
        <w:rPr>
          <w:b/>
        </w:rPr>
      </w:pPr>
      <w:r>
        <w:t xml:space="preserve">Данный курс </w:t>
      </w:r>
      <w:r w:rsidRPr="00090048">
        <w:t xml:space="preserve">  создан с учетом личностного, деятельного, дифференцированного, ко</w:t>
      </w:r>
      <w:r w:rsidRPr="00090048">
        <w:t>м</w:t>
      </w:r>
      <w:r w:rsidRPr="00090048">
        <w:t>петентного и культурно-ориентированного подходов в обучении и воспитании детей с ОВЗ</w:t>
      </w:r>
      <w:r w:rsidR="0000735C">
        <w:t xml:space="preserve">. Курс </w:t>
      </w:r>
      <w:r w:rsidRPr="00090048">
        <w:t xml:space="preserve"> направлен на формирование функционально грамотной личности на основе полной ре</w:t>
      </w:r>
      <w:r w:rsidRPr="00090048">
        <w:t>а</w:t>
      </w:r>
      <w:r w:rsidRPr="00090048">
        <w:t>лизации возрастных возможностей и резервов (реабилитационного потенциала) ребенка, вл</w:t>
      </w:r>
      <w:r w:rsidRPr="00090048">
        <w:t>а</w:t>
      </w:r>
      <w:r w:rsidRPr="00090048">
        <w:t>деющей доступной системой знаний и умений</w:t>
      </w:r>
      <w:r w:rsidR="0000735C">
        <w:t>,</w:t>
      </w:r>
      <w:r w:rsidRPr="00090048">
        <w:t xml:space="preserve"> позволяющих применять эти знания для реш</w:t>
      </w:r>
      <w:r w:rsidRPr="00090048">
        <w:t>е</w:t>
      </w:r>
      <w:r w:rsidRPr="00090048">
        <w:t>ния практических жизненных задач.</w:t>
      </w:r>
    </w:p>
    <w:p w:rsidR="00764C07" w:rsidRDefault="00764C07" w:rsidP="00903B1D">
      <w:pPr>
        <w:pStyle w:val="a4"/>
        <w:spacing w:before="0" w:beforeAutospacing="0" w:after="0" w:afterAutospacing="0" w:line="276" w:lineRule="auto"/>
        <w:ind w:firstLine="851"/>
        <w:rPr>
          <w:b/>
        </w:rPr>
      </w:pPr>
    </w:p>
    <w:p w:rsidR="00764C07" w:rsidRDefault="00DB5C78" w:rsidP="00903B1D">
      <w:pPr>
        <w:pStyle w:val="a4"/>
        <w:spacing w:before="0" w:beforeAutospacing="0" w:after="0" w:afterAutospacing="0" w:line="276" w:lineRule="auto"/>
        <w:ind w:firstLine="851"/>
      </w:pPr>
      <w:r w:rsidRPr="00091D06">
        <w:rPr>
          <w:b/>
        </w:rPr>
        <w:t>Цель курса - создать условия для социальной а</w:t>
      </w:r>
      <w:r w:rsidR="00D70CD4" w:rsidRPr="00091D06">
        <w:rPr>
          <w:b/>
        </w:rPr>
        <w:t>даптации учащихся</w:t>
      </w:r>
      <w:r w:rsidR="00091D06">
        <w:t>.</w:t>
      </w:r>
    </w:p>
    <w:p w:rsidR="00091D06" w:rsidRDefault="00091D06" w:rsidP="00903B1D">
      <w:pPr>
        <w:pStyle w:val="a4"/>
        <w:spacing w:before="0" w:beforeAutospacing="0" w:after="0" w:afterAutospacing="0" w:line="276" w:lineRule="auto"/>
        <w:ind w:firstLine="851"/>
      </w:pPr>
      <w:r w:rsidRPr="00091D06">
        <w:rPr>
          <w:b/>
        </w:rPr>
        <w:t>Задачи</w:t>
      </w:r>
      <w:r>
        <w:rPr>
          <w:b/>
        </w:rPr>
        <w:t>:</w:t>
      </w:r>
      <w:r w:rsidR="00D70CD4" w:rsidRPr="000F267F">
        <w:t xml:space="preserve"> </w:t>
      </w:r>
    </w:p>
    <w:p w:rsidR="00091D06" w:rsidRDefault="00D70CD4" w:rsidP="00903B1D">
      <w:pPr>
        <w:pStyle w:val="a4"/>
        <w:numPr>
          <w:ilvl w:val="0"/>
          <w:numId w:val="16"/>
        </w:numPr>
        <w:spacing w:before="0" w:beforeAutospacing="0" w:after="0" w:afterAutospacing="0" w:line="276" w:lineRule="auto"/>
      </w:pPr>
      <w:r w:rsidRPr="000F267F">
        <w:t xml:space="preserve">сформировать </w:t>
      </w:r>
      <w:r w:rsidR="00D57775" w:rsidRPr="000F267F">
        <w:t>поня</w:t>
      </w:r>
      <w:r w:rsidR="00091D06">
        <w:t>тие о правовых обязанностях,</w:t>
      </w:r>
      <w:r w:rsidR="00D57775" w:rsidRPr="000F267F">
        <w:t xml:space="preserve"> необходимости соблюдать з</w:t>
      </w:r>
      <w:r w:rsidR="00D57775" w:rsidRPr="000F267F">
        <w:t>а</w:t>
      </w:r>
      <w:r w:rsidR="00D57775" w:rsidRPr="000F267F">
        <w:t xml:space="preserve">коны государства; </w:t>
      </w:r>
    </w:p>
    <w:p w:rsidR="00091D06" w:rsidRDefault="00091D06" w:rsidP="00903B1D">
      <w:pPr>
        <w:pStyle w:val="a4"/>
        <w:numPr>
          <w:ilvl w:val="0"/>
          <w:numId w:val="16"/>
        </w:numPr>
        <w:spacing w:before="0" w:beforeAutospacing="0" w:after="0" w:afterAutospacing="0" w:line="276" w:lineRule="auto"/>
      </w:pPr>
      <w:r>
        <w:t xml:space="preserve">формировать </w:t>
      </w:r>
      <w:r w:rsidR="00DB5C78" w:rsidRPr="000F267F">
        <w:t>умени</w:t>
      </w:r>
      <w:r w:rsidR="004D05C9" w:rsidRPr="000F267F">
        <w:t xml:space="preserve">е пользоваться </w:t>
      </w:r>
      <w:r w:rsidR="005B6B32" w:rsidRPr="000F267F">
        <w:t xml:space="preserve">на основе полученных знаний </w:t>
      </w:r>
      <w:r w:rsidR="004D05C9" w:rsidRPr="000F267F">
        <w:t xml:space="preserve">своими </w:t>
      </w:r>
      <w:r w:rsidR="006E4A41" w:rsidRPr="000F267F">
        <w:t>гра</w:t>
      </w:r>
      <w:r w:rsidR="006E4A41" w:rsidRPr="000F267F">
        <w:t>ж</w:t>
      </w:r>
      <w:r w:rsidR="006E4A41" w:rsidRPr="000F267F">
        <w:t xml:space="preserve">данскими </w:t>
      </w:r>
      <w:r w:rsidR="004D05C9" w:rsidRPr="000F267F">
        <w:t>права</w:t>
      </w:r>
      <w:r>
        <w:t>ми;</w:t>
      </w:r>
      <w:r w:rsidR="0019549E" w:rsidRPr="000F267F">
        <w:t xml:space="preserve"> </w:t>
      </w:r>
      <w:r>
        <w:t xml:space="preserve">        </w:t>
      </w:r>
    </w:p>
    <w:p w:rsidR="00091D06" w:rsidRDefault="00091D06" w:rsidP="00903B1D">
      <w:pPr>
        <w:pStyle w:val="a4"/>
        <w:numPr>
          <w:ilvl w:val="0"/>
          <w:numId w:val="16"/>
        </w:numPr>
        <w:spacing w:before="0" w:beforeAutospacing="0" w:after="0" w:afterAutospacing="0" w:line="276" w:lineRule="auto"/>
      </w:pPr>
      <w:r>
        <w:t xml:space="preserve">формировать </w:t>
      </w:r>
      <w:r w:rsidRPr="000F267F">
        <w:t xml:space="preserve">умение </w:t>
      </w:r>
      <w:r w:rsidR="0019549E" w:rsidRPr="000F267F">
        <w:t>ориентироватьс</w:t>
      </w:r>
      <w:r>
        <w:t>я в окружающей действительности;</w:t>
      </w:r>
      <w:r w:rsidR="0019549E" w:rsidRPr="000F267F">
        <w:t xml:space="preserve"> </w:t>
      </w:r>
    </w:p>
    <w:p w:rsidR="00091D06" w:rsidRDefault="0019549E" w:rsidP="00903B1D">
      <w:pPr>
        <w:pStyle w:val="a4"/>
        <w:numPr>
          <w:ilvl w:val="0"/>
          <w:numId w:val="16"/>
        </w:numPr>
        <w:spacing w:before="0" w:beforeAutospacing="0" w:after="0" w:afterAutospacing="0" w:line="276" w:lineRule="auto"/>
      </w:pPr>
      <w:r w:rsidRPr="000F267F">
        <w:t>соблюдать общепринятые нормы повед</w:t>
      </w:r>
      <w:r w:rsidR="00091D06">
        <w:t>ения и общения;</w:t>
      </w:r>
    </w:p>
    <w:p w:rsidR="0019549E" w:rsidRPr="000F267F" w:rsidRDefault="0019549E" w:rsidP="00903B1D">
      <w:pPr>
        <w:pStyle w:val="a4"/>
        <w:numPr>
          <w:ilvl w:val="0"/>
          <w:numId w:val="16"/>
        </w:numPr>
        <w:spacing w:before="0" w:beforeAutospacing="0" w:after="0" w:afterAutospacing="0" w:line="276" w:lineRule="auto"/>
      </w:pPr>
      <w:r w:rsidRPr="000F267F">
        <w:t>владеть навыками устной разговорной речи, уметь отвечать на поставленные вопросы, задавать вопросы с целью получения информации.</w:t>
      </w:r>
    </w:p>
    <w:p w:rsidR="00452D13" w:rsidRPr="000F267F" w:rsidRDefault="006E4A41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то, что для детей с отклонениями в интеллектуальном развитии важно знание нравственных и правовых норм жизни в обществе, в содержание курса </w:t>
      </w:r>
      <w:r w:rsidRPr="000F2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обществознания</w:t>
      </w: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</w:t>
      </w: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чены в доступной форме </w:t>
      </w:r>
      <w:r w:rsidRPr="000F2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элементарные сведения</w:t>
      </w: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государстве, праве, правах и обязанностях граждан, основных законах нашей страны. </w:t>
      </w:r>
    </w:p>
    <w:p w:rsidR="00D57775" w:rsidRPr="000F267F" w:rsidRDefault="00D57775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особенности познавательной деятельности детей с отклонением в интеллектуальном развитии,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 </w:t>
      </w:r>
    </w:p>
    <w:p w:rsidR="006E4A41" w:rsidRPr="000F267F" w:rsidRDefault="00DB5C78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изучении курса реализуется опора на уж</w:t>
      </w:r>
      <w:r w:rsidR="006E4A41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полученные зна</w:t>
      </w:r>
      <w:r w:rsidR="00452D13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="006E4A41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8-9 классов</w:t>
      </w:r>
      <w:r w:rsidR="004D05C9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учитывается </w:t>
      </w: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возрастных и познавательных возможностей воспитанников старшей школы. </w:t>
      </w:r>
    </w:p>
    <w:p w:rsidR="00764C07" w:rsidRPr="00A30171" w:rsidRDefault="00764C07" w:rsidP="00903B1D">
      <w:pPr>
        <w:suppressAutoHyphens/>
        <w:spacing w:after="0"/>
        <w:ind w:firstLine="54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A3017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В основу разработки программы положены следующие принципы:</w:t>
      </w:r>
    </w:p>
    <w:p w:rsidR="00764C07" w:rsidRPr="00764C07" w:rsidRDefault="00452D13" w:rsidP="00903B1D">
      <w:pPr>
        <w:pStyle w:val="a3"/>
        <w:numPr>
          <w:ilvl w:val="0"/>
          <w:numId w:val="17"/>
        </w:numPr>
        <w:spacing w:line="276" w:lineRule="auto"/>
      </w:pPr>
      <w:r w:rsidRPr="00764C07">
        <w:t>прин</w:t>
      </w:r>
      <w:r w:rsidR="00530CAE" w:rsidRPr="00764C07">
        <w:t>цип коррекции</w:t>
      </w:r>
      <w:r w:rsidR="00764C07" w:rsidRPr="00764C07">
        <w:t>;</w:t>
      </w:r>
      <w:r w:rsidR="006A204F" w:rsidRPr="00764C07">
        <w:t xml:space="preserve"> </w:t>
      </w:r>
    </w:p>
    <w:p w:rsidR="00764C07" w:rsidRPr="00764C07" w:rsidRDefault="00764C07" w:rsidP="00903B1D">
      <w:pPr>
        <w:pStyle w:val="a3"/>
        <w:numPr>
          <w:ilvl w:val="0"/>
          <w:numId w:val="17"/>
        </w:numPr>
        <w:spacing w:line="276" w:lineRule="auto"/>
      </w:pPr>
      <w:r w:rsidRPr="00764C07">
        <w:t xml:space="preserve">принцип   </w:t>
      </w:r>
      <w:r w:rsidR="00DB5C78" w:rsidRPr="00764C07">
        <w:t>воспитывающей и развивающей направленно</w:t>
      </w:r>
      <w:r w:rsidRPr="00764C07">
        <w:t>сти;</w:t>
      </w:r>
    </w:p>
    <w:p w:rsidR="00764C07" w:rsidRPr="00764C07" w:rsidRDefault="00764C07" w:rsidP="00903B1D">
      <w:pPr>
        <w:pStyle w:val="a3"/>
        <w:numPr>
          <w:ilvl w:val="0"/>
          <w:numId w:val="17"/>
        </w:numPr>
        <w:spacing w:line="276" w:lineRule="auto"/>
      </w:pPr>
      <w:r w:rsidRPr="00764C07">
        <w:t xml:space="preserve">принцип </w:t>
      </w:r>
      <w:r w:rsidR="00DB5C78" w:rsidRPr="00764C07">
        <w:t>научности и доступно</w:t>
      </w:r>
      <w:r w:rsidRPr="00764C07">
        <w:t>сти;</w:t>
      </w:r>
      <w:r w:rsidR="00BF7E99" w:rsidRPr="00764C07">
        <w:t xml:space="preserve"> </w:t>
      </w:r>
    </w:p>
    <w:p w:rsidR="00764C07" w:rsidRPr="00764C07" w:rsidRDefault="00764C07" w:rsidP="00903B1D">
      <w:pPr>
        <w:pStyle w:val="a3"/>
        <w:numPr>
          <w:ilvl w:val="0"/>
          <w:numId w:val="17"/>
        </w:numPr>
        <w:spacing w:line="276" w:lineRule="auto"/>
      </w:pPr>
      <w:r w:rsidRPr="00764C07">
        <w:t xml:space="preserve">принцип </w:t>
      </w:r>
      <w:r w:rsidR="00DB5C78" w:rsidRPr="00764C07">
        <w:t>систематичности и последовательно</w:t>
      </w:r>
      <w:r w:rsidR="00BF7E99" w:rsidRPr="00764C07">
        <w:t xml:space="preserve">сти, </w:t>
      </w:r>
      <w:r w:rsidRPr="00764C07">
        <w:t xml:space="preserve">принцип </w:t>
      </w:r>
      <w:r w:rsidR="00DB5C78" w:rsidRPr="00764C07">
        <w:t>наглядности в обуче</w:t>
      </w:r>
      <w:r w:rsidRPr="00764C07">
        <w:t>нии;</w:t>
      </w:r>
      <w:r w:rsidR="00DB5C78" w:rsidRPr="00764C07">
        <w:t xml:space="preserve"> </w:t>
      </w:r>
    </w:p>
    <w:p w:rsidR="00BC7776" w:rsidRPr="00764C07" w:rsidRDefault="00764C07" w:rsidP="00903B1D">
      <w:pPr>
        <w:pStyle w:val="a3"/>
        <w:numPr>
          <w:ilvl w:val="0"/>
          <w:numId w:val="17"/>
        </w:numPr>
        <w:spacing w:line="276" w:lineRule="auto"/>
      </w:pPr>
      <w:r w:rsidRPr="00764C07">
        <w:t xml:space="preserve">принцип </w:t>
      </w:r>
      <w:r w:rsidR="00DB5C78" w:rsidRPr="00764C07">
        <w:t>индивидуального и дифференцированного подхо</w:t>
      </w:r>
      <w:r w:rsidR="006A204F" w:rsidRPr="00764C07">
        <w:t>да</w:t>
      </w:r>
      <w:r w:rsidRPr="00764C07">
        <w:t>.</w:t>
      </w:r>
    </w:p>
    <w:p w:rsidR="00BC7776" w:rsidRPr="000F267F" w:rsidRDefault="00DB5C78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</w:t>
      </w:r>
      <w:r w:rsidR="00BF7E99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</w:t>
      </w: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план</w:t>
      </w: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календарно-тематическом плане помещены наименования разделов и тем с указанием необходимого для их изучения количества часов, практические работы, контрольные и диагностические уроки. </w:t>
      </w:r>
    </w:p>
    <w:p w:rsidR="00785E70" w:rsidRDefault="00BC7776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ходе реализации программы 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</w:t>
      </w:r>
      <w:r w:rsidR="00DB5C7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деятельности учащихся, включающей составление опорных таблиц,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схем, конспектов, заявл</w:t>
      </w:r>
      <w:r w:rsidR="006B18E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  <w:r w:rsidR="006B1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работа с текстом</w:t>
      </w:r>
      <w:r w:rsidR="00DB5C7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DB5C7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</w:t>
      </w:r>
      <w:r w:rsidR="00DB5C7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з</w:t>
      </w:r>
      <w:r w:rsidR="00DB5C7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России. Такая направленность </w:t>
      </w:r>
      <w:r w:rsidR="00DB5C7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систематизации приобретенных знаний, формированию умений самостоятельно находить нужную информацию. </w:t>
      </w: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FA790B" w:rsidRPr="00C20590" w:rsidRDefault="00FA790B" w:rsidP="00903B1D">
      <w:pPr>
        <w:pStyle w:val="a3"/>
        <w:numPr>
          <w:ilvl w:val="0"/>
          <w:numId w:val="18"/>
        </w:numPr>
        <w:spacing w:after="200" w:line="276" w:lineRule="auto"/>
        <w:jc w:val="both"/>
      </w:pPr>
      <w:proofErr w:type="gramStart"/>
      <w:r w:rsidRPr="00D409A7">
        <w:t>Словесные</w:t>
      </w:r>
      <w:proofErr w:type="gramEnd"/>
      <w:r w:rsidRPr="00D409A7">
        <w:t xml:space="preserve">  - рассказ, объяснение, беседа, работа с учебником и </w:t>
      </w:r>
      <w:r w:rsidRPr="00C20590">
        <w:t>книгой.</w:t>
      </w:r>
    </w:p>
    <w:p w:rsidR="00FA790B" w:rsidRPr="00D409A7" w:rsidRDefault="00FA790B" w:rsidP="00903B1D">
      <w:pPr>
        <w:pStyle w:val="a3"/>
        <w:numPr>
          <w:ilvl w:val="0"/>
          <w:numId w:val="18"/>
        </w:numPr>
        <w:spacing w:after="200" w:line="276" w:lineRule="auto"/>
        <w:jc w:val="both"/>
      </w:pPr>
      <w:proofErr w:type="gramStart"/>
      <w:r w:rsidRPr="00D409A7">
        <w:t>Наглядные</w:t>
      </w:r>
      <w:proofErr w:type="gramEnd"/>
      <w:r w:rsidRPr="00D409A7">
        <w:t xml:space="preserve"> - наблюдение, демонстрация.</w:t>
      </w:r>
    </w:p>
    <w:p w:rsidR="00FA790B" w:rsidRPr="00D409A7" w:rsidRDefault="00FA790B" w:rsidP="00903B1D">
      <w:pPr>
        <w:pStyle w:val="a3"/>
        <w:numPr>
          <w:ilvl w:val="0"/>
          <w:numId w:val="18"/>
        </w:numPr>
        <w:spacing w:after="200" w:line="276" w:lineRule="auto"/>
        <w:jc w:val="both"/>
      </w:pPr>
      <w:r w:rsidRPr="00D409A7">
        <w:t>Практические – упражнения.</w:t>
      </w:r>
    </w:p>
    <w:p w:rsidR="00FA790B" w:rsidRPr="00D409A7" w:rsidRDefault="00FA790B" w:rsidP="00903B1D">
      <w:pPr>
        <w:pStyle w:val="a3"/>
        <w:numPr>
          <w:ilvl w:val="0"/>
          <w:numId w:val="18"/>
        </w:numPr>
        <w:spacing w:after="200" w:line="276" w:lineRule="auto"/>
        <w:jc w:val="both"/>
      </w:pPr>
      <w:r w:rsidRPr="00D409A7">
        <w:t xml:space="preserve">Методы изложения новых знаний.      </w:t>
      </w:r>
    </w:p>
    <w:p w:rsidR="00FA790B" w:rsidRPr="00D409A7" w:rsidRDefault="00FA790B" w:rsidP="00903B1D">
      <w:pPr>
        <w:pStyle w:val="a3"/>
        <w:numPr>
          <w:ilvl w:val="0"/>
          <w:numId w:val="18"/>
        </w:numPr>
        <w:spacing w:after="200" w:line="276" w:lineRule="auto"/>
        <w:jc w:val="both"/>
      </w:pPr>
      <w:r w:rsidRPr="00D409A7">
        <w:t xml:space="preserve">Методы повторения, закрепления знаний.     </w:t>
      </w:r>
    </w:p>
    <w:p w:rsidR="00FA790B" w:rsidRPr="00D409A7" w:rsidRDefault="00FA790B" w:rsidP="00903B1D">
      <w:pPr>
        <w:pStyle w:val="a3"/>
        <w:numPr>
          <w:ilvl w:val="0"/>
          <w:numId w:val="18"/>
        </w:numPr>
        <w:spacing w:after="200" w:line="276" w:lineRule="auto"/>
        <w:jc w:val="both"/>
      </w:pPr>
      <w:r w:rsidRPr="00D409A7">
        <w:t>Методы применения знаний.</w:t>
      </w:r>
    </w:p>
    <w:p w:rsidR="00FA790B" w:rsidRPr="00D409A7" w:rsidRDefault="00FA790B" w:rsidP="00903B1D">
      <w:pPr>
        <w:pStyle w:val="a3"/>
        <w:numPr>
          <w:ilvl w:val="0"/>
          <w:numId w:val="18"/>
        </w:numPr>
        <w:spacing w:after="200" w:line="276" w:lineRule="auto"/>
        <w:jc w:val="both"/>
      </w:pPr>
      <w:r w:rsidRPr="00D409A7">
        <w:t>Методы контроля.</w:t>
      </w:r>
    </w:p>
    <w:p w:rsidR="00FA790B" w:rsidRDefault="00FA790B" w:rsidP="00903B1D">
      <w:pPr>
        <w:jc w:val="both"/>
        <w:rPr>
          <w:rFonts w:ascii="Times New Roman" w:hAnsi="Times New Roman" w:cs="Times New Roman"/>
          <w:sz w:val="24"/>
          <w:szCs w:val="24"/>
        </w:rPr>
      </w:pPr>
      <w:r w:rsidRPr="00D409A7">
        <w:rPr>
          <w:rFonts w:ascii="Times New Roman" w:hAnsi="Times New Roman" w:cs="Times New Roman"/>
          <w:sz w:val="24"/>
          <w:szCs w:val="24"/>
        </w:rPr>
        <w:t xml:space="preserve">Занятия проводятся в классно урочной форме. 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проводится индивидуальная и групп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работа. </w:t>
      </w:r>
    </w:p>
    <w:p w:rsidR="00785E70" w:rsidRPr="00FA790B" w:rsidRDefault="00785E70" w:rsidP="00903B1D">
      <w:pPr>
        <w:jc w:val="both"/>
        <w:rPr>
          <w:rFonts w:ascii="Times New Roman" w:hAnsi="Times New Roman" w:cs="Times New Roman"/>
          <w:sz w:val="24"/>
          <w:szCs w:val="24"/>
        </w:rPr>
      </w:pP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наглядности используются видеоматериалы, презентации.</w:t>
      </w:r>
      <w:r w:rsidR="003A319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обучающих целях - ра</w:t>
      </w:r>
      <w:r w:rsidR="003A319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A3198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даточный материал.</w:t>
      </w:r>
    </w:p>
    <w:p w:rsidR="00785E70" w:rsidRDefault="00DB5C78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уровня знаний осуществляется через тестирование, </w:t>
      </w:r>
      <w:r w:rsidR="00785E70" w:rsidRPr="000F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являющееся одним из элементов уроков обобщающего повторения, а также путём индивидуального и фронтального опроса. </w:t>
      </w: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Default="00FA790B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1D" w:rsidRDefault="00903B1D" w:rsidP="00903B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0B" w:rsidRPr="000F267F" w:rsidRDefault="00FA790B" w:rsidP="00903B1D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08" w:rsidRDefault="00115208" w:rsidP="00903B1D">
      <w:pPr>
        <w:pStyle w:val="a3"/>
        <w:numPr>
          <w:ilvl w:val="1"/>
          <w:numId w:val="14"/>
        </w:numPr>
        <w:spacing w:after="200" w:line="276" w:lineRule="auto"/>
        <w:rPr>
          <w:b/>
          <w:u w:val="single"/>
        </w:rPr>
      </w:pPr>
      <w:r w:rsidRPr="00387EA5">
        <w:rPr>
          <w:b/>
          <w:u w:val="single"/>
        </w:rPr>
        <w:lastRenderedPageBreak/>
        <w:t>Описание места учебного  предмета в учебном плане</w:t>
      </w:r>
    </w:p>
    <w:p w:rsidR="00115208" w:rsidRDefault="00115208" w:rsidP="00903B1D">
      <w:pPr>
        <w:pStyle w:val="a3"/>
        <w:spacing w:line="276" w:lineRule="auto"/>
        <w:ind w:left="360"/>
        <w:rPr>
          <w:b/>
          <w:u w:val="single"/>
        </w:rPr>
      </w:pPr>
    </w:p>
    <w:p w:rsidR="00115208" w:rsidRPr="00115208" w:rsidRDefault="00115208" w:rsidP="00903B1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A30171">
        <w:rPr>
          <w:rFonts w:ascii="Times New Roman" w:hAnsi="Times New Roman" w:cs="Times New Roman"/>
          <w:bCs/>
          <w:color w:val="000000"/>
          <w:sz w:val="24"/>
          <w:szCs w:val="24"/>
        </w:rPr>
        <w:t>В учебном плане школы-интерната, составленного на основе Базисного учебного плана о</w:t>
      </w:r>
      <w:r w:rsidRPr="00A30171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A30171">
        <w:rPr>
          <w:rFonts w:ascii="Times New Roman" w:hAnsi="Times New Roman" w:cs="Times New Roman"/>
          <w:bCs/>
          <w:color w:val="000000"/>
          <w:sz w:val="24"/>
          <w:szCs w:val="24"/>
        </w:rPr>
        <w:t>разовательных организаций Нижегородской области на переходный период до 2021 года, в с</w:t>
      </w:r>
      <w:r w:rsidRPr="00A30171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A30171">
        <w:rPr>
          <w:rFonts w:ascii="Times New Roman" w:hAnsi="Times New Roman" w:cs="Times New Roman"/>
          <w:bCs/>
          <w:color w:val="000000"/>
          <w:sz w:val="24"/>
          <w:szCs w:val="24"/>
        </w:rPr>
        <w:t>ответствии с приказом № 1830 от 31.07.2013 года Министерства образования Нижегородской области на изучение данного курса отводится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8767F4">
        <w:rPr>
          <w:rFonts w:ascii="Times New Roman" w:hAnsi="Times New Roman" w:cs="Times New Roman"/>
          <w:sz w:val="24"/>
          <w:szCs w:val="24"/>
        </w:rPr>
        <w:t xml:space="preserve"> в год, </w:t>
      </w:r>
      <w:r>
        <w:rPr>
          <w:rFonts w:ascii="Times New Roman" w:hAnsi="Times New Roman" w:cs="Times New Roman"/>
          <w:sz w:val="24"/>
          <w:szCs w:val="24"/>
        </w:rPr>
        <w:t xml:space="preserve">при недельной нагрузке –1 час. </w:t>
      </w:r>
    </w:p>
    <w:p w:rsidR="00115208" w:rsidRDefault="00115208" w:rsidP="00903B1D">
      <w:pPr>
        <w:jc w:val="both"/>
        <w:rPr>
          <w:rFonts w:ascii="Times New Roman" w:hAnsi="Times New Roman" w:cs="Times New Roman"/>
          <w:sz w:val="24"/>
          <w:szCs w:val="24"/>
        </w:rPr>
      </w:pPr>
      <w:r w:rsidRPr="008767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67F4">
        <w:rPr>
          <w:rFonts w:ascii="Times New Roman" w:hAnsi="Times New Roman" w:cs="Times New Roman"/>
          <w:sz w:val="24"/>
          <w:szCs w:val="24"/>
        </w:rPr>
        <w:t>Настоящая прог</w:t>
      </w:r>
      <w:r>
        <w:rPr>
          <w:rFonts w:ascii="Times New Roman" w:hAnsi="Times New Roman" w:cs="Times New Roman"/>
          <w:sz w:val="24"/>
          <w:szCs w:val="24"/>
        </w:rPr>
        <w:t>рамма рассчитана на учащихся 10 класса</w:t>
      </w:r>
      <w:r w:rsidRPr="008767F4">
        <w:rPr>
          <w:rFonts w:ascii="Times New Roman" w:hAnsi="Times New Roman" w:cs="Times New Roman"/>
          <w:sz w:val="24"/>
          <w:szCs w:val="24"/>
        </w:rPr>
        <w:t>. Срок реализации настоящей пр</w:t>
      </w:r>
      <w:r w:rsidRPr="008767F4">
        <w:rPr>
          <w:rFonts w:ascii="Times New Roman" w:hAnsi="Times New Roman" w:cs="Times New Roman"/>
          <w:sz w:val="24"/>
          <w:szCs w:val="24"/>
        </w:rPr>
        <w:t>о</w:t>
      </w:r>
      <w:r w:rsidRPr="008767F4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аммы рассчитан на 1 учебный год</w:t>
      </w:r>
      <w:r w:rsidRPr="008767F4">
        <w:rPr>
          <w:rFonts w:ascii="Times New Roman" w:hAnsi="Times New Roman" w:cs="Times New Roman"/>
          <w:sz w:val="24"/>
          <w:szCs w:val="24"/>
        </w:rPr>
        <w:t>. Занятия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7F4">
        <w:rPr>
          <w:rFonts w:ascii="Times New Roman" w:hAnsi="Times New Roman" w:cs="Times New Roman"/>
          <w:sz w:val="24"/>
          <w:szCs w:val="24"/>
        </w:rPr>
        <w:t>данной рабочей програ</w:t>
      </w:r>
      <w:r>
        <w:rPr>
          <w:rFonts w:ascii="Times New Roman" w:hAnsi="Times New Roman" w:cs="Times New Roman"/>
          <w:sz w:val="24"/>
          <w:szCs w:val="24"/>
        </w:rPr>
        <w:t>мме проводятся в форме урока (40</w:t>
      </w:r>
      <w:r w:rsidRPr="008767F4">
        <w:rPr>
          <w:rFonts w:ascii="Times New Roman" w:hAnsi="Times New Roman" w:cs="Times New Roman"/>
          <w:sz w:val="24"/>
          <w:szCs w:val="24"/>
        </w:rPr>
        <w:t xml:space="preserve"> мин). </w:t>
      </w:r>
      <w:r w:rsidR="002337BF">
        <w:rPr>
          <w:rFonts w:ascii="Times New Roman" w:hAnsi="Times New Roman" w:cs="Times New Roman"/>
          <w:sz w:val="24"/>
          <w:szCs w:val="24"/>
        </w:rPr>
        <w:t xml:space="preserve">На курс отведено102 </w:t>
      </w:r>
      <w:proofErr w:type="gramStart"/>
      <w:r w:rsidR="002337BF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2337BF">
        <w:rPr>
          <w:rFonts w:ascii="Times New Roman" w:hAnsi="Times New Roman" w:cs="Times New Roman"/>
          <w:sz w:val="24"/>
          <w:szCs w:val="24"/>
        </w:rPr>
        <w:t xml:space="preserve"> часа.</w:t>
      </w:r>
      <w:r w:rsidRPr="00876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818" w:rsidRDefault="00115208" w:rsidP="00903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6E1B">
        <w:rPr>
          <w:rFonts w:ascii="Times New Roman" w:hAnsi="Times New Roman" w:cs="Times New Roman"/>
          <w:sz w:val="24"/>
          <w:szCs w:val="24"/>
        </w:rPr>
        <w:t>Возможно увеличение или уменьшение количества часов, в зависимости от изменения  год</w:t>
      </w:r>
      <w:r w:rsidRPr="008A6E1B">
        <w:rPr>
          <w:rFonts w:ascii="Times New Roman" w:hAnsi="Times New Roman" w:cs="Times New Roman"/>
          <w:sz w:val="24"/>
          <w:szCs w:val="24"/>
        </w:rPr>
        <w:t>о</w:t>
      </w:r>
      <w:r w:rsidRPr="008A6E1B">
        <w:rPr>
          <w:rFonts w:ascii="Times New Roman" w:hAnsi="Times New Roman" w:cs="Times New Roman"/>
          <w:sz w:val="24"/>
          <w:szCs w:val="24"/>
        </w:rPr>
        <w:t>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</w:t>
      </w:r>
      <w:r w:rsidRPr="008A6E1B">
        <w:rPr>
          <w:rFonts w:ascii="Times New Roman" w:hAnsi="Times New Roman" w:cs="Times New Roman"/>
          <w:sz w:val="24"/>
          <w:szCs w:val="24"/>
        </w:rPr>
        <w:t>е</w:t>
      </w:r>
      <w:r w:rsidRPr="008A6E1B">
        <w:rPr>
          <w:rFonts w:ascii="Times New Roman" w:hAnsi="Times New Roman" w:cs="Times New Roman"/>
          <w:sz w:val="24"/>
          <w:szCs w:val="24"/>
        </w:rPr>
        <w:t>ском плане, которое может меняться (увеличиваться, уменьшаться) на незначительное колич</w:t>
      </w:r>
      <w:r w:rsidRPr="008A6E1B">
        <w:rPr>
          <w:rFonts w:ascii="Times New Roman" w:hAnsi="Times New Roman" w:cs="Times New Roman"/>
          <w:sz w:val="24"/>
          <w:szCs w:val="24"/>
        </w:rPr>
        <w:t>е</w:t>
      </w:r>
      <w:r w:rsidRPr="008A6E1B">
        <w:rPr>
          <w:rFonts w:ascii="Times New Roman" w:hAnsi="Times New Roman" w:cs="Times New Roman"/>
          <w:sz w:val="24"/>
          <w:szCs w:val="24"/>
        </w:rPr>
        <w:t>ство часов, так как воспитанники коррекционной школы представляют собой весьма разноро</w:t>
      </w:r>
      <w:r w:rsidRPr="008A6E1B">
        <w:rPr>
          <w:rFonts w:ascii="Times New Roman" w:hAnsi="Times New Roman" w:cs="Times New Roman"/>
          <w:sz w:val="24"/>
          <w:szCs w:val="24"/>
        </w:rPr>
        <w:t>д</w:t>
      </w:r>
      <w:r w:rsidRPr="008A6E1B">
        <w:rPr>
          <w:rFonts w:ascii="Times New Roman" w:hAnsi="Times New Roman" w:cs="Times New Roman"/>
          <w:sz w:val="24"/>
          <w:szCs w:val="24"/>
        </w:rPr>
        <w:t>ную группу детей по сложности дефекта. Лишь 15-20% от общего числа детей составляют во</w:t>
      </w:r>
      <w:r w:rsidRPr="008A6E1B">
        <w:rPr>
          <w:rFonts w:ascii="Times New Roman" w:hAnsi="Times New Roman" w:cs="Times New Roman"/>
          <w:sz w:val="24"/>
          <w:szCs w:val="24"/>
        </w:rPr>
        <w:t>с</w:t>
      </w:r>
      <w:r w:rsidRPr="008A6E1B">
        <w:rPr>
          <w:rFonts w:ascii="Times New Roman" w:hAnsi="Times New Roman" w:cs="Times New Roman"/>
          <w:sz w:val="24"/>
          <w:szCs w:val="24"/>
        </w:rPr>
        <w:t>питанники, которые наиболее успешно овладевают учебным материалом; 30-35% воспитанн</w:t>
      </w:r>
      <w:r w:rsidRPr="008A6E1B">
        <w:rPr>
          <w:rFonts w:ascii="Times New Roman" w:hAnsi="Times New Roman" w:cs="Times New Roman"/>
          <w:sz w:val="24"/>
          <w:szCs w:val="24"/>
        </w:rPr>
        <w:t>и</w:t>
      </w:r>
      <w:r w:rsidRPr="008A6E1B">
        <w:rPr>
          <w:rFonts w:ascii="Times New Roman" w:hAnsi="Times New Roman" w:cs="Times New Roman"/>
          <w:sz w:val="24"/>
          <w:szCs w:val="24"/>
        </w:rPr>
        <w:t>ков испытывают некоторые трудности в обучении; 35-40% детей нуждаются в разнообразных видах помощи (для таких детей часто не достаточно одного урока, чтобы понять и запомнить изучаемый материал); 10-15% воспитанников овладевают материалом на самом низком уровне. Поэтому важен не только дифференцированный подход в обучении, но и неоднократное повт</w:t>
      </w:r>
      <w:r w:rsidRPr="008A6E1B">
        <w:rPr>
          <w:rFonts w:ascii="Times New Roman" w:hAnsi="Times New Roman" w:cs="Times New Roman"/>
          <w:sz w:val="24"/>
          <w:szCs w:val="24"/>
        </w:rPr>
        <w:t>о</w:t>
      </w:r>
      <w:r w:rsidRPr="008A6E1B">
        <w:rPr>
          <w:rFonts w:ascii="Times New Roman" w:hAnsi="Times New Roman" w:cs="Times New Roman"/>
          <w:sz w:val="24"/>
          <w:szCs w:val="24"/>
        </w:rPr>
        <w:t>рение, закрепление пройденного материала.</w:t>
      </w:r>
    </w:p>
    <w:p w:rsidR="00663364" w:rsidRDefault="00663364" w:rsidP="00903B1D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Планируемые результаты изучения учебного предмета.</w:t>
      </w:r>
    </w:p>
    <w:p w:rsidR="00663364" w:rsidRDefault="00663364" w:rsidP="00903B1D">
      <w:pPr>
        <w:pStyle w:val="a6"/>
        <w:spacing w:line="276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:rsidR="00663364" w:rsidRDefault="00663364" w:rsidP="00903B1D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61CB">
        <w:rPr>
          <w:rFonts w:ascii="Times New Roman" w:hAnsi="Times New Roman"/>
          <w:b/>
          <w:sz w:val="24"/>
          <w:szCs w:val="24"/>
          <w:u w:val="single"/>
        </w:rPr>
        <w:t>2.1 Личностные и предметные результаты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63364" w:rsidRDefault="00663364" w:rsidP="00903B1D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63364" w:rsidRPr="00232D78" w:rsidRDefault="00663364" w:rsidP="00903B1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 структуре планируемых результатов ведущее место принадлежит </w:t>
      </w:r>
      <w:r w:rsidRPr="00232D78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личностным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663364" w:rsidRPr="00232D78" w:rsidRDefault="00663364" w:rsidP="00903B1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Личностные результаты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63364" w:rsidRPr="00232D78" w:rsidRDefault="00663364" w:rsidP="00903B1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личностным результатам освоения программы учебного предмета относятся: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3) 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663364" w:rsidRPr="00C636DB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 xml:space="preserve">8) принятие и освоение социальной роли </w:t>
      </w:r>
      <w:proofErr w:type="gramStart"/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обучающегося</w:t>
      </w:r>
      <w:proofErr w:type="gramEnd"/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проявление 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социально значимых мотивов учебной деятельности;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9) 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11) развитие этических чувств, 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проявление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доброжелательности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эмоционально-нра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вственной отзывчивости 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 взаимопомощи, проявление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сопереживания 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чувствам других людей;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12) 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663364" w:rsidRPr="00232D78" w:rsidRDefault="00663364" w:rsidP="00903B1D">
      <w:pPr>
        <w:suppressAutoHyphens/>
        <w:spacing w:after="0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13) проявление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32D78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готовности к самостоятельной жизни.</w:t>
      </w:r>
    </w:p>
    <w:p w:rsidR="00663364" w:rsidRPr="00232D78" w:rsidRDefault="00663364" w:rsidP="00903B1D">
      <w:pPr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32D78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Предметные результаты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освоения  программы вклю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ча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ют освоенные обучающимися знания и умения, специфичные для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учебного предмета «Обществознание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», готовность их применения. Предметные ре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зуль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та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232D7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сматриваются как одна из составляющих при оценке итоговых достижений. </w:t>
      </w:r>
    </w:p>
    <w:p w:rsidR="00663364" w:rsidRPr="00387EA5" w:rsidRDefault="00663364" w:rsidP="00903B1D">
      <w:pPr>
        <w:suppressAutoHyphens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387EA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Рабочая программа определяет два уровня овладения </w:t>
      </w:r>
      <w:r w:rsidRPr="00387EA5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предметными результатами: минимальный и достаточный. </w:t>
      </w:r>
    </w:p>
    <w:p w:rsidR="00663364" w:rsidRPr="00903B1D" w:rsidRDefault="00663364" w:rsidP="00903B1D">
      <w:pPr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Минимальный уровень является обязательным для большинства </w:t>
      </w:r>
      <w:proofErr w:type="gramStart"/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 ум</w:t>
      </w:r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softHyphen/>
        <w:t xml:space="preserve">ственной отсталостью </w:t>
      </w:r>
      <w:r w:rsidRPr="0062363F">
        <w:rPr>
          <w:rFonts w:ascii="Times New Roman" w:hAnsi="Times New Roman" w:cs="Times New Roman"/>
          <w:caps/>
          <w:color w:val="00000A"/>
          <w:kern w:val="1"/>
          <w:sz w:val="24"/>
          <w:szCs w:val="24"/>
          <w:lang w:eastAsia="ar-SA"/>
        </w:rPr>
        <w:t>(</w:t>
      </w:r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интеллектуальными нарушениями</w:t>
      </w:r>
      <w:r w:rsidRPr="0062363F">
        <w:rPr>
          <w:rFonts w:ascii="Times New Roman" w:hAnsi="Times New Roman" w:cs="Times New Roman"/>
          <w:caps/>
          <w:color w:val="00000A"/>
          <w:kern w:val="1"/>
          <w:sz w:val="24"/>
          <w:szCs w:val="24"/>
          <w:lang w:eastAsia="ar-SA"/>
        </w:rPr>
        <w:t>)</w:t>
      </w:r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. Вместе с тем, отсутствие достижения это</w:t>
      </w:r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softHyphen/>
        <w:t>го уровня отдельными обучающимися по отдельным предметам не является препятствием к пол</w:t>
      </w:r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у</w:t>
      </w:r>
      <w:r w:rsidRPr="0062363F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чению ими образования по этому варианту программы. </w:t>
      </w:r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t>В том случае, если обу</w:t>
      </w:r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softHyphen/>
        <w:t>чающийся не д</w:t>
      </w:r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t>о</w:t>
      </w:r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t>стигает минимального уровня овладения предметными результатами по данной программе, то по рекомендации психолого-медико-педагогической комиссии школы-интерната можно перев</w:t>
      </w:r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t>е</w:t>
      </w:r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сти обучающегося на </w:t>
      </w:r>
      <w:proofErr w:type="gramStart"/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t>обучение по</w:t>
      </w:r>
      <w:proofErr w:type="gramEnd"/>
      <w:r w:rsidRPr="0062363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индивидуальному плану или на АООП (вариант 2).</w:t>
      </w:r>
    </w:p>
    <w:p w:rsidR="00663364" w:rsidRPr="0062363F" w:rsidRDefault="00663364" w:rsidP="00903B1D">
      <w:pPr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ar-SA"/>
        </w:rPr>
      </w:pPr>
      <w:r w:rsidRPr="0062363F">
        <w:rPr>
          <w:rFonts w:ascii="Times New Roman" w:hAnsi="Times New Roman" w:cs="Times New Roman"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bCs/>
          <w:kern w:val="1"/>
          <w:lang w:eastAsia="ar-SA"/>
        </w:rPr>
        <w:t>знание названия страны, в которой мы живем; названий государственных символов Ро</w:t>
      </w:r>
      <w:r w:rsidRPr="0062363F">
        <w:rPr>
          <w:bCs/>
          <w:kern w:val="1"/>
          <w:lang w:eastAsia="ar-SA"/>
        </w:rPr>
        <w:t>с</w:t>
      </w:r>
      <w:r w:rsidRPr="0062363F">
        <w:rPr>
          <w:bCs/>
          <w:kern w:val="1"/>
          <w:lang w:eastAsia="ar-SA"/>
        </w:rPr>
        <w:t xml:space="preserve">сии; 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bCs/>
          <w:kern w:val="1"/>
          <w:lang w:eastAsia="ar-SA"/>
        </w:rPr>
        <w:t>представление о том, что поведение человека в обществе регулируют определенные пр</w:t>
      </w:r>
      <w:r w:rsidRPr="0062363F">
        <w:rPr>
          <w:bCs/>
          <w:kern w:val="1"/>
          <w:lang w:eastAsia="ar-SA"/>
        </w:rPr>
        <w:t>а</w:t>
      </w:r>
      <w:r w:rsidRPr="0062363F">
        <w:rPr>
          <w:bCs/>
          <w:kern w:val="1"/>
          <w:lang w:eastAsia="ar-SA"/>
        </w:rPr>
        <w:t xml:space="preserve">вила (нормы) и законы; 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bCs/>
          <w:kern w:val="1"/>
          <w:lang w:eastAsia="ar-SA"/>
        </w:rPr>
        <w:t>знание названия основного закона страны, по которому мы живем;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kern w:val="1"/>
          <w:lang w:eastAsia="ar-SA"/>
        </w:rPr>
      </w:pPr>
      <w:r w:rsidRPr="0062363F">
        <w:rPr>
          <w:bCs/>
          <w:kern w:val="1"/>
          <w:lang w:eastAsia="ar-SA"/>
        </w:rPr>
        <w:t>знание основных прав и обязанностей гражданина РФ;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kern w:val="1"/>
          <w:u w:val="single"/>
          <w:lang w:eastAsia="ar-SA"/>
        </w:rPr>
      </w:pPr>
      <w:r w:rsidRPr="0062363F">
        <w:rPr>
          <w:kern w:val="1"/>
          <w:lang w:eastAsia="ar-SA"/>
        </w:rPr>
        <w:t>написание некоторых деловых бумаг (с помощью педагога), заполнение стандартных бланков.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kern w:val="1"/>
          <w:u w:val="single"/>
          <w:lang w:eastAsia="ar-SA"/>
        </w:rPr>
        <w:t>Достаточный уровень: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bCs/>
          <w:kern w:val="1"/>
          <w:lang w:eastAsia="ar-SA"/>
        </w:rPr>
        <w:t xml:space="preserve">знание некоторых понятий (мораль, право, государство, Конституция, гражданин); 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bCs/>
          <w:kern w:val="1"/>
          <w:lang w:eastAsia="ar-SA"/>
        </w:rPr>
        <w:t>представление о правонарушениях и видах правовой ответственности;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bCs/>
          <w:kern w:val="1"/>
          <w:lang w:eastAsia="ar-SA"/>
        </w:rPr>
        <w:t xml:space="preserve">представление о законодательной, исполнительной и судебной власти РФ; 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Cs/>
          <w:kern w:val="1"/>
          <w:lang w:eastAsia="ar-SA"/>
        </w:rPr>
      </w:pPr>
      <w:r w:rsidRPr="0062363F">
        <w:rPr>
          <w:bCs/>
          <w:kern w:val="1"/>
          <w:lang w:eastAsia="ar-SA"/>
        </w:rPr>
        <w:t>знание основных прав и обязанностей гражданина РФ;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kern w:val="1"/>
          <w:lang w:eastAsia="ar-SA"/>
        </w:rPr>
      </w:pPr>
      <w:r w:rsidRPr="0062363F">
        <w:rPr>
          <w:bCs/>
          <w:kern w:val="1"/>
          <w:lang w:eastAsia="ar-SA"/>
        </w:rPr>
        <w:t xml:space="preserve">знание основных изученных терминов и их определения; 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kern w:val="1"/>
          <w:lang w:eastAsia="ar-SA"/>
        </w:rPr>
      </w:pPr>
      <w:r w:rsidRPr="0062363F">
        <w:rPr>
          <w:kern w:val="1"/>
          <w:lang w:eastAsia="ar-SA"/>
        </w:rPr>
        <w:t>написание заявлений, расписок, просьб, ходатайств;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kern w:val="1"/>
          <w:lang w:eastAsia="ar-SA"/>
        </w:rPr>
      </w:pPr>
      <w:r w:rsidRPr="0062363F">
        <w:rPr>
          <w:kern w:val="1"/>
          <w:lang w:eastAsia="ar-SA"/>
        </w:rPr>
        <w:t>оформление стандартных бланков;</w:t>
      </w:r>
    </w:p>
    <w:p w:rsidR="00663364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kern w:val="1"/>
          <w:lang w:eastAsia="ar-SA"/>
        </w:rPr>
      </w:pPr>
      <w:r w:rsidRPr="0062363F">
        <w:rPr>
          <w:kern w:val="1"/>
          <w:lang w:eastAsia="ar-SA"/>
        </w:rPr>
        <w:lastRenderedPageBreak/>
        <w:t>знание названий и назначения правовых организаций, в которые следует обращаться для решения практических жизненных задач;</w:t>
      </w:r>
    </w:p>
    <w:p w:rsidR="0062363F" w:rsidRPr="0062363F" w:rsidRDefault="00663364" w:rsidP="00903B1D">
      <w:pPr>
        <w:pStyle w:val="a3"/>
        <w:numPr>
          <w:ilvl w:val="0"/>
          <w:numId w:val="20"/>
        </w:numPr>
        <w:spacing w:line="276" w:lineRule="auto"/>
        <w:rPr>
          <w:b/>
          <w:bCs/>
          <w:i/>
          <w:iCs/>
          <w:kern w:val="1"/>
          <w:lang w:eastAsia="ar-SA"/>
        </w:rPr>
      </w:pPr>
      <w:r w:rsidRPr="0062363F">
        <w:rPr>
          <w:kern w:val="1"/>
          <w:lang w:eastAsia="ar-SA"/>
        </w:rPr>
        <w:t>поиск информации в разных источниках.</w:t>
      </w:r>
    </w:p>
    <w:p w:rsidR="00B77ECB" w:rsidRPr="0062363F" w:rsidRDefault="0062363F" w:rsidP="00903B1D">
      <w:pPr>
        <w:pStyle w:val="a3"/>
        <w:numPr>
          <w:ilvl w:val="0"/>
          <w:numId w:val="20"/>
        </w:numPr>
        <w:spacing w:line="276" w:lineRule="auto"/>
        <w:rPr>
          <w:rFonts w:eastAsiaTheme="minorHAnsi"/>
          <w:b/>
          <w:bCs/>
          <w:i/>
          <w:iCs/>
          <w:kern w:val="1"/>
          <w:lang w:eastAsia="ar-SA"/>
        </w:rPr>
      </w:pPr>
      <w:r w:rsidRPr="0062363F">
        <w:t>р</w:t>
      </w:r>
      <w:r w:rsidR="00B77ECB" w:rsidRPr="0062363F">
        <w:t>азбираться в распоряжениях, приказах и других правовых доку</w:t>
      </w:r>
      <w:r w:rsidR="002A2241" w:rsidRPr="0062363F">
        <w:t xml:space="preserve">ментах, </w:t>
      </w:r>
    </w:p>
    <w:p w:rsidR="0062363F" w:rsidRDefault="0062363F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63F" w:rsidRDefault="0062363F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63F" w:rsidRDefault="0062363F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63F" w:rsidRDefault="0062363F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63F" w:rsidRDefault="0062363F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6D74" w:rsidRDefault="00FC6D74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63F" w:rsidRDefault="0062363F" w:rsidP="00903B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C78" w:rsidRPr="004D05C9" w:rsidRDefault="00DB5C78" w:rsidP="00903B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D1E" w:rsidRDefault="009F2D1E" w:rsidP="00903B1D">
      <w:pPr>
        <w:rPr>
          <w:rFonts w:ascii="Times New Roman" w:hAnsi="Times New Roman" w:cs="Times New Roman"/>
          <w:sz w:val="32"/>
          <w:szCs w:val="32"/>
        </w:rPr>
        <w:sectPr w:rsidR="009F2D1E" w:rsidSect="006E4A4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F2D1E" w:rsidRDefault="009F2D1E" w:rsidP="00903B1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7AE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Учебно-тематический план</w:t>
      </w:r>
      <w:r w:rsidRPr="00947AE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0272" w:rsidRPr="00A10272" w:rsidRDefault="00A10272" w:rsidP="00903B1D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13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2127"/>
        <w:gridCol w:w="708"/>
        <w:gridCol w:w="993"/>
        <w:gridCol w:w="1275"/>
        <w:gridCol w:w="1560"/>
        <w:gridCol w:w="1701"/>
        <w:gridCol w:w="3038"/>
        <w:gridCol w:w="80"/>
        <w:gridCol w:w="2958"/>
      </w:tblGrid>
      <w:tr w:rsidR="00D00459" w:rsidRPr="00A10272" w:rsidTr="00F60AA3">
        <w:trPr>
          <w:trHeight w:val="413"/>
          <w:tblCellSpacing w:w="0" w:type="dxa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  <w:r w:rsidRPr="00D0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</w:t>
            </w:r>
            <w:proofErr w:type="gramStart"/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D00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Практич</w:t>
            </w: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ская часть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Форма ко</w:t>
            </w: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</w:t>
            </w: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4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Наглядность, пособия</w:t>
            </w:r>
          </w:p>
        </w:tc>
        <w:tc>
          <w:tcPr>
            <w:tcW w:w="6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00459" w:rsidRPr="00A10272" w:rsidTr="00F60AA3">
        <w:trPr>
          <w:trHeight w:val="412"/>
          <w:tblCellSpacing w:w="0" w:type="dxa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D00459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БУД</w:t>
            </w:r>
          </w:p>
        </w:tc>
      </w:tr>
      <w:tr w:rsidR="0027180F" w:rsidRPr="00A10272" w:rsidTr="00FC6D74">
        <w:trPr>
          <w:trHeight w:val="412"/>
          <w:tblCellSpacing w:w="0" w:type="dxa"/>
        </w:trPr>
        <w:tc>
          <w:tcPr>
            <w:tcW w:w="1513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80F" w:rsidRPr="0027180F" w:rsidRDefault="0027180F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(8 часов)</w:t>
            </w:r>
          </w:p>
        </w:tc>
      </w:tr>
      <w:tr w:rsidR="00D00459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00459" w:rsidRPr="00C55430" w:rsidRDefault="00D00459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C55430" w:rsidRDefault="00D00459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C55430" w:rsidRDefault="00D00459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C55430" w:rsidRDefault="00C636DB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C55430" w:rsidRDefault="00D00459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C55430" w:rsidRDefault="00D00459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0459" w:rsidRPr="00C55430" w:rsidRDefault="00D00459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4376A1" w:rsidRDefault="00511D5F" w:rsidP="00903B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76A1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D00459" w:rsidRPr="004376A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предмете,</w:t>
            </w:r>
          </w:p>
          <w:p w:rsidR="00D00459" w:rsidRPr="004376A1" w:rsidRDefault="00D00459" w:rsidP="00903B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1">
              <w:rPr>
                <w:rFonts w:ascii="Times New Roman" w:hAnsi="Times New Roman" w:cs="Times New Roman"/>
                <w:sz w:val="24"/>
                <w:szCs w:val="24"/>
              </w:rPr>
              <w:t>его значимости в подготовке учащихся</w:t>
            </w:r>
            <w:r w:rsidR="00437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A1">
              <w:rPr>
                <w:rFonts w:ascii="Times New Roman" w:hAnsi="Times New Roman" w:cs="Times New Roman"/>
                <w:sz w:val="24"/>
                <w:szCs w:val="24"/>
              </w:rPr>
              <w:t>к самостоятельной жизни.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459" w:rsidRPr="00C55430" w:rsidRDefault="00D00459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D4">
              <w:rPr>
                <w:rFonts w:ascii="Times New Roman" w:hAnsi="Times New Roman" w:cs="Times New Roman"/>
              </w:rPr>
              <w:t>Положительное отношение к учебному предмету.</w:t>
            </w:r>
            <w:r w:rsidRPr="001565A6">
              <w:t xml:space="preserve"> </w:t>
            </w:r>
            <w:r w:rsidRPr="00D00459"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D00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459">
              <w:rPr>
                <w:rFonts w:ascii="Times New Roman" w:hAnsi="Times New Roman" w:cs="Times New Roman"/>
                <w:sz w:val="24"/>
                <w:szCs w:val="24"/>
              </w:rPr>
              <w:t>ние личной ответственности за порученное дело.</w:t>
            </w:r>
          </w:p>
        </w:tc>
      </w:tr>
      <w:tr w:rsidR="004376A1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госуда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стве, его основные признаки, задачи, функции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C55430" w:rsidRDefault="00C636DB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D5F" w:rsidRDefault="00511D5F" w:rsidP="00903B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1ADA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1115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об ос</w:t>
            </w:r>
            <w:r w:rsidR="001115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5A3">
              <w:rPr>
                <w:rFonts w:ascii="Times New Roman" w:hAnsi="Times New Roman" w:cs="Times New Roman"/>
                <w:sz w:val="24"/>
                <w:szCs w:val="24"/>
              </w:rPr>
              <w:t>бенностях и структуре ко</w:t>
            </w:r>
            <w:r w:rsidR="001115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15A3">
              <w:rPr>
                <w:rFonts w:ascii="Times New Roman" w:hAnsi="Times New Roman" w:cs="Times New Roman"/>
                <w:sz w:val="24"/>
                <w:szCs w:val="24"/>
              </w:rPr>
              <w:t>ституционного строя РФ.</w:t>
            </w:r>
          </w:p>
          <w:p w:rsidR="004376A1" w:rsidRPr="004376A1" w:rsidRDefault="001115A3" w:rsidP="00903B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D5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76A1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4376A1" w:rsidRPr="004376A1">
              <w:rPr>
                <w:rFonts w:ascii="Times New Roman" w:hAnsi="Times New Roman" w:cs="Times New Roman"/>
                <w:sz w:val="24"/>
                <w:szCs w:val="24"/>
              </w:rPr>
              <w:t>накомит</w:t>
            </w:r>
            <w:r w:rsidR="004376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76A1" w:rsidRPr="004376A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функциями государства</w:t>
            </w:r>
            <w:r w:rsidR="000C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000B08" w:rsidRDefault="004376A1" w:rsidP="0090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начальные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 сущности и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 объекта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содержанием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для  решения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задач.</w:t>
            </w:r>
          </w:p>
        </w:tc>
      </w:tr>
      <w:tr w:rsidR="004376A1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ционного строя в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C55430" w:rsidRDefault="00C636DB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табл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FE70E1" w:rsidRDefault="00511D5F" w:rsidP="00903B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7C3B">
              <w:rPr>
                <w:rFonts w:ascii="Times New Roman" w:hAnsi="Times New Roman" w:cs="Times New Roman"/>
                <w:sz w:val="24"/>
                <w:szCs w:val="24"/>
              </w:rPr>
              <w:t>Читать вслух осмысленно, выделять в тексте докуме</w:t>
            </w:r>
            <w:r w:rsidR="00707C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7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707C3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707C3B">
              <w:rPr>
                <w:rFonts w:ascii="Times New Roman" w:hAnsi="Times New Roman" w:cs="Times New Roman"/>
                <w:sz w:val="24"/>
                <w:szCs w:val="24"/>
              </w:rPr>
              <w:t>Конституции РФ) фра</w:t>
            </w:r>
            <w:r w:rsidR="00707C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07C3B">
              <w:rPr>
                <w:rFonts w:ascii="Times New Roman" w:hAnsi="Times New Roman" w:cs="Times New Roman"/>
                <w:sz w:val="24"/>
                <w:szCs w:val="24"/>
              </w:rPr>
              <w:t>менты для ответа на вопрос.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000B08" w:rsidRDefault="0000735C" w:rsidP="0090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Использовать некоторые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ступные средства и способы для решения коммуникати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ных задач. </w:t>
            </w:r>
            <w:r w:rsidR="004376A1" w:rsidRPr="00C066D4">
              <w:rPr>
                <w:rFonts w:ascii="Times New Roman" w:hAnsi="Times New Roman" w:cs="Times New Roman"/>
              </w:rPr>
              <w:t>Применять име</w:t>
            </w:r>
            <w:r w:rsidR="004376A1" w:rsidRPr="00C066D4">
              <w:rPr>
                <w:rFonts w:ascii="Times New Roman" w:hAnsi="Times New Roman" w:cs="Times New Roman"/>
              </w:rPr>
              <w:t>ю</w:t>
            </w:r>
            <w:r w:rsidR="004376A1" w:rsidRPr="00C066D4">
              <w:rPr>
                <w:rFonts w:ascii="Times New Roman" w:hAnsi="Times New Roman" w:cs="Times New Roman"/>
              </w:rPr>
              <w:t>щиеся начальные  сведения о</w:t>
            </w:r>
            <w:r>
              <w:rPr>
                <w:rFonts w:ascii="Times New Roman" w:hAnsi="Times New Roman" w:cs="Times New Roman"/>
              </w:rPr>
              <w:t xml:space="preserve"> сущности и особенностях</w:t>
            </w:r>
            <w:r w:rsidR="00707C3B">
              <w:rPr>
                <w:rFonts w:ascii="Times New Roman" w:hAnsi="Times New Roman" w:cs="Times New Roman"/>
              </w:rPr>
              <w:t xml:space="preserve"> с</w:t>
            </w:r>
            <w:r w:rsidR="00707C3B">
              <w:rPr>
                <w:rFonts w:ascii="Times New Roman" w:hAnsi="Times New Roman" w:cs="Times New Roman"/>
              </w:rPr>
              <w:t>о</w:t>
            </w:r>
            <w:r w:rsidR="00707C3B">
              <w:rPr>
                <w:rFonts w:ascii="Times New Roman" w:hAnsi="Times New Roman" w:cs="Times New Roman"/>
              </w:rPr>
              <w:t>циальных процессов</w:t>
            </w:r>
            <w:r w:rsidR="004376A1" w:rsidRPr="00C066D4">
              <w:rPr>
                <w:rFonts w:ascii="Times New Roman" w:hAnsi="Times New Roman" w:cs="Times New Roman"/>
              </w:rPr>
              <w:t>.</w:t>
            </w:r>
          </w:p>
        </w:tc>
      </w:tr>
      <w:tr w:rsidR="004376A1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C55430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Права человека:</w:t>
            </w:r>
          </w:p>
          <w:p w:rsidR="004376A1" w:rsidRPr="00C55430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права человека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C55430" w:rsidRDefault="00C636DB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опрос.</w:t>
            </w:r>
          </w:p>
          <w:p w:rsidR="004376A1" w:rsidRPr="00C55430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1D5F" w:rsidRDefault="00511D5F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70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расширить знания о правах и свободах граждан их классификации.</w:t>
            </w:r>
          </w:p>
          <w:p w:rsidR="004376A1" w:rsidRPr="00C55430" w:rsidRDefault="00916CF2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новые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мины в собственной речи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CF2" w:rsidRPr="00AB2025" w:rsidRDefault="00DD0ACC" w:rsidP="00903B1D">
            <w:pPr>
              <w:suppressAutoHyphens/>
              <w:spacing w:after="0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</w:t>
            </w:r>
            <w:r w:rsidR="00916CF2"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сознание себя как гражданина России, имеющего определенные права и обязанности; </w:t>
            </w:r>
            <w:r w:rsidRPr="00DD0ACC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</w:t>
            </w:r>
            <w:r w:rsidR="00916CF2" w:rsidRPr="00DD0ACC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спользовать готовые </w:t>
            </w:r>
            <w:r w:rsidR="00916CF2" w:rsidRPr="00DD0ACC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алгоритмы деятельности; устанавливать простейшие взаимосвязи и взаимозависимости.</w:t>
            </w:r>
            <w:r w:rsidR="00916CF2" w:rsidRPr="00AB202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16CF2" w:rsidRPr="00916CF2" w:rsidRDefault="00916CF2" w:rsidP="00903B1D">
            <w:pPr>
              <w:suppressAutoHyphens/>
              <w:spacing w:after="0"/>
              <w:ind w:firstLine="709"/>
              <w:rPr>
                <w:rFonts w:ascii="Times New Roman" w:eastAsia="Arial Unicode MS" w:hAnsi="Times New Roman" w:cs="Times New Roman"/>
                <w:color w:val="00000A"/>
                <w:spacing w:val="4"/>
                <w:kern w:val="1"/>
                <w:sz w:val="24"/>
                <w:szCs w:val="24"/>
                <w:lang w:eastAsia="ar-SA"/>
              </w:rPr>
            </w:pPr>
          </w:p>
          <w:p w:rsidR="004376A1" w:rsidRPr="00916CF2" w:rsidRDefault="004376A1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6A1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права человека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27180F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C55430" w:rsidRDefault="00C636DB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ванный. 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дивидуальные и групповые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76A1" w:rsidRPr="00C55430" w:rsidRDefault="004376A1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Default="00511D5F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историческое представление о политич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правах и свободах.</w:t>
            </w:r>
          </w:p>
          <w:p w:rsidR="00DD0ACC" w:rsidRPr="00C55430" w:rsidRDefault="00511D5F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текст</w:t>
            </w:r>
            <w:proofErr w:type="gramStart"/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D0ACC">
              <w:rPr>
                <w:rFonts w:ascii="Times New Roman" w:hAnsi="Times New Roman" w:cs="Times New Roman"/>
                <w:sz w:val="24"/>
                <w:szCs w:val="24"/>
              </w:rPr>
              <w:t>ыделять в тексте д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кумента(Конституции РФ) фрагменты для ответа на в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76A1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сознание себя как гражд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а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нина России, имеющего определенные права и об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я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занности;</w:t>
            </w:r>
            <w:r w:rsidRPr="00AB202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ние и аргументировать свою точку зрения и оценку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DD0ACC" w:rsidRPr="00A10272" w:rsidTr="00D5774E">
        <w:trPr>
          <w:trHeight w:val="1489"/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Экономические, с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культу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права человека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C55430" w:rsidRDefault="0027180F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табл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задания. Вз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имопроверка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Default="00511D5F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историческое представление об экономич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ских, социальных и культу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правах и свободах.</w:t>
            </w:r>
          </w:p>
          <w:p w:rsidR="00DD0ACC" w:rsidRPr="00C55430" w:rsidRDefault="00511D5F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D0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текст, 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выделять в тексте д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кумент</w:t>
            </w:r>
            <w:proofErr w:type="gramStart"/>
            <w:r w:rsidR="00DD0AC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DD0ACC">
              <w:rPr>
                <w:rFonts w:ascii="Times New Roman" w:hAnsi="Times New Roman" w:cs="Times New Roman"/>
                <w:sz w:val="24"/>
                <w:szCs w:val="24"/>
              </w:rPr>
              <w:t>Конституции РФ) фрагменты для ответа на в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ACC"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сознание себя как гражд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а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нина России, имеющего определенные права и об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я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занности;</w:t>
            </w:r>
            <w:r w:rsidRPr="00AB2025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ние и аргументировать свою точку зрен</w:t>
            </w:r>
            <w:r w:rsidR="00FC6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тия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ия и оценку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DD0ACC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 человека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C55430" w:rsidRDefault="0027180F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0ACC" w:rsidRPr="00C55430" w:rsidRDefault="00FC6D74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понятия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прав человека: геноцид, дискриминация меньшинств, </w:t>
            </w:r>
            <w:r w:rsidR="00D5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расизм. Читать вслух осмы</w:t>
            </w:r>
            <w:r w:rsidR="00D5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5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ленно, выделять в тексте фрагменты для ответа на в</w:t>
            </w:r>
            <w:r w:rsidR="00D5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2EF3" w:rsidRPr="000C2EF3" w:rsidRDefault="000C2EF3" w:rsidP="00903B1D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pacing w:val="4"/>
                <w:kern w:val="1"/>
                <w:sz w:val="24"/>
                <w:szCs w:val="24"/>
                <w:lang w:eastAsia="ar-SA"/>
              </w:rPr>
              <w:t xml:space="preserve">   </w:t>
            </w:r>
            <w:r w:rsidRPr="000C2EF3">
              <w:rPr>
                <w:rFonts w:ascii="Times New Roman" w:eastAsia="Arial Unicode MS" w:hAnsi="Times New Roman" w:cs="Times New Roman"/>
                <w:color w:val="00000A"/>
                <w:spacing w:val="4"/>
                <w:kern w:val="1"/>
                <w:sz w:val="24"/>
                <w:szCs w:val="24"/>
                <w:lang w:eastAsia="ar-SA"/>
              </w:rPr>
              <w:t xml:space="preserve">Соотнесение собственных поступков и поступков других людей с принятыми и усвоенными </w:t>
            </w:r>
            <w:r w:rsidRPr="000C2EF3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этическими нормами; </w:t>
            </w:r>
          </w:p>
          <w:p w:rsidR="00DD0ACC" w:rsidRPr="00C55430" w:rsidRDefault="00DD0AC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чел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Дать понятие гарантии прав гражданина и особенно детей с ОВЗ.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Воспринимать на слух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тексте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 РФ) фрагменты для ответа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сознание себя как гражд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а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нина России, имеющего определенные права и об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я</w:t>
            </w:r>
            <w:r w:rsidRPr="00916CF2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занности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.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И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злагать свое мнение и аргументировать свою точку зрения и оценку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C75B7D" w:rsidRPr="00A10272" w:rsidTr="00D5774E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итогам четверти.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0352D4" w:rsidRDefault="00C75B7D" w:rsidP="00903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строя в РФ».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Принимать и сохранять цели практического задания.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ществлять самооценку и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контроль в деятельности, адекватно реагировать на внешний контроль и оценку, корректировать в соответствии с ней свою деятельность</w:t>
            </w:r>
          </w:p>
        </w:tc>
      </w:tr>
      <w:tr w:rsidR="00C75B7D" w:rsidRPr="00A10272" w:rsidTr="00FC6D74">
        <w:trPr>
          <w:tblCellSpacing w:w="0" w:type="dxa"/>
        </w:trPr>
        <w:tc>
          <w:tcPr>
            <w:tcW w:w="151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B7D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B7D" w:rsidRPr="0027180F" w:rsidRDefault="00C75B7D" w:rsidP="00903B1D">
            <w:pPr>
              <w:spacing w:before="100" w:beforeAutospacing="1" w:after="0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27180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II</w:t>
            </w:r>
            <w:r w:rsidRPr="0027180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четверть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(8 часов)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Виды права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Семейное право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семейных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сравн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таблицы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Познакомить со ст. 47 ГК.           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Воспринимать на слух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тексте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 (Конституции РФ) фрагменты для ответа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5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Ориентировка в социальных ролях;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При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менять начальные сведения о сущности и ос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бенностях социальных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пр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цессов и яв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ле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ний действ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и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тель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ности  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для решения п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знавательных и практич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ских задач;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условия заключения брака. Права и обязанн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супругов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Расширить знания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о целях и задачах регистрации актов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состояния. 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Пересказывать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статьи выборочно, 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uppressAutoHyphens/>
              <w:spacing w:after="0"/>
              <w:ind w:firstLine="709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511D5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 xml:space="preserve">Ориентировка в социальных ролях; </w:t>
            </w:r>
          </w:p>
          <w:p w:rsidR="00C75B7D" w:rsidRPr="000C2EF3" w:rsidRDefault="00C75B7D" w:rsidP="00903B1D">
            <w:pPr>
              <w:suppressAutoHyphens/>
              <w:spacing w:after="0"/>
              <w:ind w:firstLine="709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При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менять начальные сведения о с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ущности 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социальных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процессов и яв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ле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н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ий действительности 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в со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от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ве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softHyphen/>
              <w:t>тствии с содержанием конкретного учебного предмета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  <w:r w:rsidRPr="00511D5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условия расторжения брака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о порядке и условиях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торжения брака.</w:t>
            </w:r>
          </w:p>
          <w:p w:rsidR="00C75B7D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понятия.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511D5F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511D5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75B7D" w:rsidRPr="00511D5F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актов гражданского с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схемы. Уметь п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зая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о целях и задачах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гистрации актов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состояния. Пересказ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содержание статьи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борочно, кратко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задавая вопросы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 в процессе объяснения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письменного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усвоению знаний семейных прав возника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 рождении детей. Формировать разумный и требовательный подход к решению вопроса о рожд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ребенка. 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511D5F" w:rsidRDefault="00142B55" w:rsidP="00903B1D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="00C75B7D" w:rsidRPr="007B28F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  <w:r w:rsidR="00C75B7D"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</w:t>
            </w:r>
            <w:r w:rsidR="00C75B7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75B7D" w:rsidRPr="007B28FD" w:rsidRDefault="00C75B7D" w:rsidP="00903B1D">
            <w:pPr>
              <w:suppressAutoHyphens/>
              <w:spacing w:after="0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родител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Взаимопр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Видеоматери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усвоению знаний семейных прав возника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щих при рождении детей. Формировать разумный и требовательный подход к решению вопроса о рожд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ребенка.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511D5F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У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частвовать в коллективном обсуждении 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проблем; излагать свое мнение и аргументировать свою точку зрения и оценку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C75B7D" w:rsidRPr="00825219" w:rsidRDefault="00C75B7D" w:rsidP="00903B1D">
            <w:pPr>
              <w:autoSpaceDE w:val="0"/>
              <w:spacing w:after="0"/>
              <w:ind w:firstLine="454"/>
              <w:textAlignment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2521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Осуществление сам</w:t>
            </w:r>
            <w:r w:rsidRPr="0082521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</w:t>
            </w:r>
            <w:r w:rsidRPr="0082521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оценки и самоконтроля в д</w:t>
            </w:r>
            <w:r w:rsidRPr="0082521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82521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ятельности; 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несоверше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детей и инвалидов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источник, знать названия и порядок обращения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низации, осуществляющие защиту прав несовершенн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детей и инвалидов.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AA026C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AA026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детей, нах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дящихся под опекой</w:t>
            </w:r>
          </w:p>
          <w:p w:rsidR="00142B55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тест по теме «Семейное право».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142B55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названия и пор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обращения в организ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осуществляющие защ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прав несовершеннолетних детей, находящихся под оп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7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кой.</w:t>
            </w:r>
          </w:p>
          <w:p w:rsidR="00142B55" w:rsidRPr="00C55430" w:rsidRDefault="00142B55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Семейного права».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B55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A026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C75B7D" w:rsidRPr="00142B55" w:rsidRDefault="00142B55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Принимать и сохранять цели практического задания.</w:t>
            </w:r>
          </w:p>
        </w:tc>
      </w:tr>
      <w:tr w:rsidR="00C75B7D" w:rsidRPr="00A10272" w:rsidTr="00FC6D74">
        <w:trPr>
          <w:tblCellSpacing w:w="0" w:type="dxa"/>
        </w:trPr>
        <w:tc>
          <w:tcPr>
            <w:tcW w:w="151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5B7D" w:rsidRPr="0027180F" w:rsidRDefault="00C75B7D" w:rsidP="00903B1D">
            <w:pPr>
              <w:suppressAutoHyphens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7180F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 xml:space="preserve">III </w:t>
            </w:r>
            <w:r w:rsidRPr="0027180F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(четверть)</w:t>
            </w:r>
            <w:r w:rsidR="005165B2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10 уроков.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Трудовое право: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КЗоТ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цели и задачи трудового законодательства.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D768CD" w:rsidRDefault="00C75B7D" w:rsidP="00903B1D">
            <w:pPr>
              <w:suppressAutoHyphens/>
              <w:spacing w:after="0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отнош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Приём на раб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ту. Трудовой дог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зая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ление. З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бланков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 в труде, уверенность в своих трудовых силах и  правах.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 с учетом поставле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AA026C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AA026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Работодатель и р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ботник. Права и обязанности сторон.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</w:t>
            </w:r>
            <w:proofErr w:type="gramEnd"/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гара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задавая вопросы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Рабочее время и время отдыха. Оплата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гара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B55" w:rsidRPr="00AA026C" w:rsidRDefault="00142B55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AA026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гара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собственных поступков и поступков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людей с принятыми и усвоенными этическими нормами.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гара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AA026C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spacing w:val="2"/>
                <w:kern w:val="1"/>
                <w:sz w:val="24"/>
                <w:szCs w:val="24"/>
                <w:lang w:eastAsia="ar-SA"/>
              </w:rPr>
            </w:pPr>
            <w:r w:rsidRPr="00AA026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Извлекать под руководством педагога необходимую информацию из различных источников для решения различных видов задач; 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и закрепить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гара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трудовых прав и свобод граждан.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задавая вопросы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Основы гражда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ского права.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правоспособн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дееспособности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расширить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правоспособности и дееспособности.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F60AA3" w:rsidRDefault="00C75B7D" w:rsidP="00903B1D">
            <w:pPr>
              <w:suppressAutoHyphens/>
              <w:spacing w:after="0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Понятие админ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стративного права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Виды администр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правонар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источник.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3343D5" w:rsidRDefault="00C75B7D" w:rsidP="00903B1D">
            <w:pPr>
              <w:suppressAutoHyphens/>
              <w:spacing w:after="0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Основы уголовного права. 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правон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рушения от пр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142B55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источник.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3343D5" w:rsidRDefault="00C75B7D" w:rsidP="00903B1D">
            <w:pPr>
              <w:suppressAutoHyphens/>
              <w:spacing w:after="0"/>
              <w:ind w:firstLine="709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Использовать готовые алгоритмы деятельности; устанавливать простейшие взаимосвязи и взаимозависимости. </w:t>
            </w:r>
          </w:p>
        </w:tc>
      </w:tr>
      <w:tr w:rsidR="005165B2" w:rsidRPr="00A10272" w:rsidTr="005F5818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5165B2" w:rsidRPr="00C55430" w:rsidRDefault="005165B2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65B2" w:rsidRPr="005165B2" w:rsidRDefault="005165B2" w:rsidP="00903B1D">
            <w:pPr>
              <w:suppressAutoHyphens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5165B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val="en-US" w:eastAsia="ar-SA"/>
              </w:rPr>
              <w:t>IV</w:t>
            </w:r>
            <w:r w:rsidRPr="005165B2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четверть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(8 уроков)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уголовной ответственности. Порядок привлеч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 уголовной 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Закрепить понимание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личий правонарушений от преступлений, их признаков.</w:t>
            </w:r>
          </w:p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Пересказывать содержание статьи выборочно, кратко.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частвовать в коллективном обсуждении проблем; изл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гать свое мнение и аргуме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тировать свою точку зрения и оценку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Наказание, его виды и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неи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бежной ответственности за свершенные правонаруш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и преступления.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У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частвовать в коллективном обсуждении проблем; изл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гать свое мнение и аргуме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тировать свою точку зрения и оценку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и имущественные о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поставленной задачи.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F60AA3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      </w:t>
            </w:r>
            <w:r w:rsidRPr="007B28F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F60AA3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Наследственное право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795A2B" w:rsidRDefault="00C75B7D" w:rsidP="00903B1D">
            <w:pPr>
              <w:rPr>
                <w:rFonts w:ascii="Times New Roman" w:hAnsi="Times New Roman" w:cs="Times New Roman"/>
              </w:rPr>
            </w:pPr>
            <w:r w:rsidRPr="00795A2B">
              <w:rPr>
                <w:rFonts w:ascii="Times New Roman" w:hAnsi="Times New Roman" w:cs="Times New Roman"/>
              </w:rPr>
              <w:t>Перерабатывать полученную информацию и делать самост</w:t>
            </w:r>
            <w:r w:rsidRPr="00795A2B">
              <w:rPr>
                <w:rFonts w:ascii="Times New Roman" w:hAnsi="Times New Roman" w:cs="Times New Roman"/>
              </w:rPr>
              <w:t>о</w:t>
            </w:r>
            <w:r w:rsidRPr="00795A2B">
              <w:rPr>
                <w:rFonts w:ascii="Times New Roman" w:hAnsi="Times New Roman" w:cs="Times New Roman"/>
              </w:rPr>
              <w:t>ятельные выводы.</w:t>
            </w:r>
          </w:p>
          <w:p w:rsidR="00C75B7D" w:rsidRPr="00795A2B" w:rsidRDefault="00C75B7D" w:rsidP="00903B1D">
            <w:pPr>
              <w:rPr>
                <w:rFonts w:ascii="Times New Roman" w:hAnsi="Times New Roman" w:cs="Times New Roman"/>
              </w:rPr>
            </w:pPr>
            <w:r w:rsidRPr="00795A2B">
              <w:rPr>
                <w:rFonts w:ascii="Times New Roman" w:hAnsi="Times New Roman" w:cs="Times New Roman"/>
              </w:rPr>
              <w:t>Делать простейшие обобщения, сравнивать, классифицировать.</w:t>
            </w: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в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F60AA3" w:rsidRDefault="00C75B7D" w:rsidP="00903B1D">
            <w:pPr>
              <w:suppressAutoHyphens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      </w:t>
            </w:r>
            <w:r w:rsidRPr="007B28F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Ориентировка в социальных ролях; 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участвовать в коллективном обсуждении проблем; излагать свое мнение и аргументировать свою точку зрения и оценку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и система образов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схемы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B7D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статьи выборочно, кратко.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Использовать готовые алг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ритмы деятельности; уст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а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навливать простейшие вза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и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мосвязи и взаимозависим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</w:t>
            </w:r>
            <w:r w:rsidRPr="00D768CD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сти.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75B7D"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A10272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новые терм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в собственной речи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A10272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У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частвовать в коллективном обсуждении проблем; изл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гать свое мнение и аргуме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</w:t>
            </w:r>
            <w:r w:rsidRPr="00DD0AC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тировать свою точку зрения и оценку</w:t>
            </w:r>
          </w:p>
        </w:tc>
      </w:tr>
      <w:tr w:rsidR="00C75B7D" w:rsidRPr="00A10272" w:rsidTr="00F60AA3">
        <w:trPr>
          <w:tblCellSpacing w:w="0" w:type="dxa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75B7D" w:rsidRPr="00C55430" w:rsidRDefault="009654FC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5165B2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5B7D" w:rsidRPr="00C55430" w:rsidRDefault="00C75B7D" w:rsidP="00903B1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0352D4" w:rsidRDefault="00C75B7D" w:rsidP="00903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система РФ».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5B7D" w:rsidRPr="00C55430" w:rsidRDefault="00C75B7D" w:rsidP="00903B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Принимать и сохранять цели практического задания.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ществлять самооценку и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контроль в деятельности, аде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ватно реагировать на внешний контроль и оценку, коррект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ровать в соответствии с ней свою деятельность</w:t>
            </w:r>
          </w:p>
        </w:tc>
      </w:tr>
    </w:tbl>
    <w:p w:rsidR="00DB5C78" w:rsidRDefault="00DB5C78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p w:rsidR="009654FC" w:rsidRPr="009654FC" w:rsidRDefault="009654FC" w:rsidP="00903B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обеспечение:</w:t>
      </w:r>
    </w:p>
    <w:p w:rsidR="009654FC" w:rsidRPr="009654FC" w:rsidRDefault="009654FC" w:rsidP="00903B1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 – методическое обеспечение для 10-12 классов с углубленной подготовкой </w:t>
      </w:r>
      <w:proofErr w:type="gramStart"/>
      <w:r w:rsidRPr="0096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(коррекционных) общеобр</w:t>
      </w:r>
      <w:r w:rsidRPr="009654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учреждений VIII вида. </w:t>
      </w:r>
      <w:r w:rsidRPr="009654FC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Издательство «</w:t>
      </w:r>
      <w:hyperlink r:id="rId9" w:tooltip="Владос" w:history="1">
        <w:r w:rsidRPr="009654F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Владос</w:t>
        </w:r>
      </w:hyperlink>
      <w:r w:rsidRPr="009654FC">
        <w:rPr>
          <w:rFonts w:ascii="Times New Roman" w:hAnsi="Times New Roman" w:cs="Times New Roman"/>
          <w:color w:val="000000" w:themeColor="text1"/>
          <w:sz w:val="24"/>
          <w:szCs w:val="24"/>
        </w:rPr>
        <w:t>», серия «</w:t>
      </w:r>
      <w:hyperlink r:id="rId10" w:tooltip="Коррекционная педагогика" w:history="1">
        <w:r w:rsidRPr="009654F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Коррекционная педагогика</w:t>
        </w:r>
      </w:hyperlink>
      <w:r w:rsidR="00903B1D">
        <w:rPr>
          <w:rFonts w:ascii="Times New Roman" w:hAnsi="Times New Roman" w:cs="Times New Roman"/>
          <w:color w:val="000000" w:themeColor="text1"/>
          <w:sz w:val="24"/>
          <w:szCs w:val="24"/>
        </w:rPr>
        <w:t>», М., 2015</w:t>
      </w:r>
    </w:p>
    <w:p w:rsidR="00903B1D" w:rsidRDefault="00903B1D" w:rsidP="00903B1D">
      <w:pPr>
        <w:pStyle w:val="a3"/>
        <w:numPr>
          <w:ilvl w:val="0"/>
          <w:numId w:val="27"/>
        </w:numPr>
        <w:spacing w:line="276" w:lineRule="auto"/>
        <w:jc w:val="both"/>
      </w:pPr>
    </w:p>
    <w:p w:rsidR="009654FC" w:rsidRPr="004D05C9" w:rsidRDefault="009654FC" w:rsidP="00903B1D">
      <w:pPr>
        <w:rPr>
          <w:rFonts w:ascii="Times New Roman" w:hAnsi="Times New Roman" w:cs="Times New Roman"/>
          <w:sz w:val="32"/>
          <w:szCs w:val="32"/>
        </w:rPr>
      </w:pPr>
    </w:p>
    <w:sectPr w:rsidR="009654FC" w:rsidRPr="004D05C9" w:rsidSect="009F2D1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388"/>
    <w:multiLevelType w:val="hybridMultilevel"/>
    <w:tmpl w:val="3610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216"/>
    <w:multiLevelType w:val="multilevel"/>
    <w:tmpl w:val="2B6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F848B5"/>
    <w:multiLevelType w:val="hybridMultilevel"/>
    <w:tmpl w:val="F71C79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B63DB8"/>
    <w:multiLevelType w:val="hybridMultilevel"/>
    <w:tmpl w:val="EC58A3AA"/>
    <w:lvl w:ilvl="0" w:tplc="216CAD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502C2"/>
    <w:multiLevelType w:val="hybridMultilevel"/>
    <w:tmpl w:val="FFC83F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235873"/>
    <w:multiLevelType w:val="multilevel"/>
    <w:tmpl w:val="239E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62A3E"/>
    <w:multiLevelType w:val="hybridMultilevel"/>
    <w:tmpl w:val="3D56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2F84"/>
    <w:multiLevelType w:val="hybridMultilevel"/>
    <w:tmpl w:val="5186068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694058B"/>
    <w:multiLevelType w:val="multilevel"/>
    <w:tmpl w:val="9E8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33EE5"/>
    <w:multiLevelType w:val="hybridMultilevel"/>
    <w:tmpl w:val="441A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441C4"/>
    <w:multiLevelType w:val="hybridMultilevel"/>
    <w:tmpl w:val="1D50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1E6E"/>
    <w:multiLevelType w:val="multilevel"/>
    <w:tmpl w:val="239E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F24B3"/>
    <w:multiLevelType w:val="multilevel"/>
    <w:tmpl w:val="3CDA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60CB4"/>
    <w:multiLevelType w:val="multilevel"/>
    <w:tmpl w:val="14E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D4617F0"/>
    <w:multiLevelType w:val="multilevel"/>
    <w:tmpl w:val="275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A5772"/>
    <w:multiLevelType w:val="multilevel"/>
    <w:tmpl w:val="D71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24FD8"/>
    <w:multiLevelType w:val="hybridMultilevel"/>
    <w:tmpl w:val="BC22D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5C33A36"/>
    <w:multiLevelType w:val="multilevel"/>
    <w:tmpl w:val="AE6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C0E10"/>
    <w:multiLevelType w:val="hybridMultilevel"/>
    <w:tmpl w:val="C800398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2">
    <w:nsid w:val="72545639"/>
    <w:multiLevelType w:val="multilevel"/>
    <w:tmpl w:val="5F189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3">
    <w:nsid w:val="73B77F42"/>
    <w:multiLevelType w:val="multilevel"/>
    <w:tmpl w:val="AE6C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54EAB"/>
    <w:multiLevelType w:val="multilevel"/>
    <w:tmpl w:val="5FCE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969F3"/>
    <w:multiLevelType w:val="multilevel"/>
    <w:tmpl w:val="A8F42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E9903B2"/>
    <w:multiLevelType w:val="hybridMultilevel"/>
    <w:tmpl w:val="FF4C8E54"/>
    <w:lvl w:ilvl="0" w:tplc="101C4978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7F3A3AC4"/>
    <w:multiLevelType w:val="hybridMultilevel"/>
    <w:tmpl w:val="57C823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15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3"/>
  </w:num>
  <w:num w:numId="10">
    <w:abstractNumId w:val="9"/>
  </w:num>
  <w:num w:numId="11">
    <w:abstractNumId w:val="26"/>
  </w:num>
  <w:num w:numId="12">
    <w:abstractNumId w:val="27"/>
  </w:num>
  <w:num w:numId="13">
    <w:abstractNumId w:val="20"/>
  </w:num>
  <w:num w:numId="14">
    <w:abstractNumId w:val="25"/>
  </w:num>
  <w:num w:numId="15">
    <w:abstractNumId w:val="18"/>
  </w:num>
  <w:num w:numId="16">
    <w:abstractNumId w:val="3"/>
  </w:num>
  <w:num w:numId="17">
    <w:abstractNumId w:val="0"/>
  </w:num>
  <w:num w:numId="18">
    <w:abstractNumId w:val="11"/>
  </w:num>
  <w:num w:numId="19">
    <w:abstractNumId w:val="7"/>
  </w:num>
  <w:num w:numId="20">
    <w:abstractNumId w:val="10"/>
  </w:num>
  <w:num w:numId="21">
    <w:abstractNumId w:val="8"/>
  </w:num>
  <w:num w:numId="22">
    <w:abstractNumId w:val="14"/>
  </w:num>
  <w:num w:numId="23">
    <w:abstractNumId w:val="23"/>
  </w:num>
  <w:num w:numId="24">
    <w:abstractNumId w:val="19"/>
  </w:num>
  <w:num w:numId="25">
    <w:abstractNumId w:val="1"/>
  </w:num>
  <w:num w:numId="26">
    <w:abstractNumId w:val="24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0250"/>
    <w:rsid w:val="0000735C"/>
    <w:rsid w:val="000352D4"/>
    <w:rsid w:val="0004596F"/>
    <w:rsid w:val="00091D06"/>
    <w:rsid w:val="000C1ADA"/>
    <w:rsid w:val="000C2EF3"/>
    <w:rsid w:val="000F267F"/>
    <w:rsid w:val="000F587B"/>
    <w:rsid w:val="000F5CD3"/>
    <w:rsid w:val="001115A3"/>
    <w:rsid w:val="00115208"/>
    <w:rsid w:val="00142B55"/>
    <w:rsid w:val="00163CA0"/>
    <w:rsid w:val="00175AB6"/>
    <w:rsid w:val="0019549E"/>
    <w:rsid w:val="001A6649"/>
    <w:rsid w:val="00212A18"/>
    <w:rsid w:val="002337BF"/>
    <w:rsid w:val="002629D1"/>
    <w:rsid w:val="0027180F"/>
    <w:rsid w:val="002A2241"/>
    <w:rsid w:val="002E5553"/>
    <w:rsid w:val="00321605"/>
    <w:rsid w:val="003343D5"/>
    <w:rsid w:val="003746BF"/>
    <w:rsid w:val="00391F55"/>
    <w:rsid w:val="003A3198"/>
    <w:rsid w:val="003B2578"/>
    <w:rsid w:val="003E0250"/>
    <w:rsid w:val="004376A1"/>
    <w:rsid w:val="00452D13"/>
    <w:rsid w:val="004C06AE"/>
    <w:rsid w:val="004D05C9"/>
    <w:rsid w:val="004D3FF5"/>
    <w:rsid w:val="00511D5F"/>
    <w:rsid w:val="005165B2"/>
    <w:rsid w:val="00530CAE"/>
    <w:rsid w:val="00536C5B"/>
    <w:rsid w:val="005457BE"/>
    <w:rsid w:val="005469C7"/>
    <w:rsid w:val="00561D9B"/>
    <w:rsid w:val="00586237"/>
    <w:rsid w:val="005B6B32"/>
    <w:rsid w:val="005F0A7F"/>
    <w:rsid w:val="005F5818"/>
    <w:rsid w:val="006017AF"/>
    <w:rsid w:val="00612F58"/>
    <w:rsid w:val="0062363F"/>
    <w:rsid w:val="00663364"/>
    <w:rsid w:val="006A204F"/>
    <w:rsid w:val="006B18EF"/>
    <w:rsid w:val="006E4A41"/>
    <w:rsid w:val="00707C3B"/>
    <w:rsid w:val="0074153C"/>
    <w:rsid w:val="00764C07"/>
    <w:rsid w:val="00785E70"/>
    <w:rsid w:val="007B18DB"/>
    <w:rsid w:val="007B28FD"/>
    <w:rsid w:val="007F23C8"/>
    <w:rsid w:val="008135D5"/>
    <w:rsid w:val="00825219"/>
    <w:rsid w:val="00843CCE"/>
    <w:rsid w:val="008654A1"/>
    <w:rsid w:val="008D44DD"/>
    <w:rsid w:val="008F2F79"/>
    <w:rsid w:val="00903B1D"/>
    <w:rsid w:val="00916CF2"/>
    <w:rsid w:val="00937D4B"/>
    <w:rsid w:val="00947AE0"/>
    <w:rsid w:val="009654FC"/>
    <w:rsid w:val="009665E0"/>
    <w:rsid w:val="009D4500"/>
    <w:rsid w:val="009F11B2"/>
    <w:rsid w:val="009F2D1E"/>
    <w:rsid w:val="00A10272"/>
    <w:rsid w:val="00AA026C"/>
    <w:rsid w:val="00B5594B"/>
    <w:rsid w:val="00B7037D"/>
    <w:rsid w:val="00B77ECB"/>
    <w:rsid w:val="00BC7776"/>
    <w:rsid w:val="00BD7BB7"/>
    <w:rsid w:val="00BF27EE"/>
    <w:rsid w:val="00BF7E99"/>
    <w:rsid w:val="00C55430"/>
    <w:rsid w:val="00C636DB"/>
    <w:rsid w:val="00C75B7D"/>
    <w:rsid w:val="00CA6370"/>
    <w:rsid w:val="00D00459"/>
    <w:rsid w:val="00D10E34"/>
    <w:rsid w:val="00D2632E"/>
    <w:rsid w:val="00D45864"/>
    <w:rsid w:val="00D5774E"/>
    <w:rsid w:val="00D57775"/>
    <w:rsid w:val="00D70CD4"/>
    <w:rsid w:val="00D768CD"/>
    <w:rsid w:val="00DB5C78"/>
    <w:rsid w:val="00DC5FB8"/>
    <w:rsid w:val="00DD0ACC"/>
    <w:rsid w:val="00DD2941"/>
    <w:rsid w:val="00E952CE"/>
    <w:rsid w:val="00EB4E6B"/>
    <w:rsid w:val="00F60AA3"/>
    <w:rsid w:val="00FA790B"/>
    <w:rsid w:val="00FC6D74"/>
    <w:rsid w:val="00FE6786"/>
    <w:rsid w:val="00FE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8"/>
  </w:style>
  <w:style w:type="paragraph" w:styleId="1">
    <w:name w:val="heading 1"/>
    <w:basedOn w:val="a"/>
    <w:link w:val="10"/>
    <w:uiPriority w:val="9"/>
    <w:qFormat/>
    <w:rsid w:val="004D0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E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4A41"/>
    <w:rPr>
      <w:color w:val="0000FF"/>
      <w:u w:val="single"/>
    </w:rPr>
  </w:style>
  <w:style w:type="paragraph" w:styleId="a6">
    <w:name w:val="No Spacing"/>
    <w:uiPriority w:val="1"/>
    <w:qFormat/>
    <w:rsid w:val="000F267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C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78"/>
  </w:style>
  <w:style w:type="paragraph" w:styleId="1">
    <w:name w:val="heading 1"/>
    <w:basedOn w:val="a"/>
    <w:link w:val="10"/>
    <w:uiPriority w:val="9"/>
    <w:qFormat/>
    <w:rsid w:val="004D0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E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4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22650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zon.ru/context/detail/id/85735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on.ru/context/detail/id/22650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857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7899-E345-4B15-B4C4-D3E60C53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17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35</cp:revision>
  <dcterms:created xsi:type="dcterms:W3CDTF">2013-03-09T10:33:00Z</dcterms:created>
  <dcterms:modified xsi:type="dcterms:W3CDTF">2017-10-31T09:18:00Z</dcterms:modified>
</cp:coreProperties>
</file>