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BD" w:rsidRPr="00385AFA" w:rsidRDefault="00385AFA" w:rsidP="00385AF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5AFA">
        <w:rPr>
          <w:rFonts w:ascii="Times New Roman" w:hAnsi="Times New Roman" w:cs="Times New Roman"/>
          <w:b/>
          <w:sz w:val="20"/>
          <w:szCs w:val="20"/>
        </w:rPr>
        <w:t>Государственное казенное общеобразовательное учреждение</w:t>
      </w:r>
    </w:p>
    <w:p w:rsidR="00385AFA" w:rsidRPr="00385AFA" w:rsidRDefault="00385AFA" w:rsidP="00385AF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5AFA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385AFA">
        <w:rPr>
          <w:rFonts w:ascii="Times New Roman" w:hAnsi="Times New Roman" w:cs="Times New Roman"/>
          <w:b/>
          <w:sz w:val="20"/>
          <w:szCs w:val="20"/>
        </w:rPr>
        <w:t>Золинская</w:t>
      </w:r>
      <w:proofErr w:type="spellEnd"/>
      <w:r w:rsidRPr="00385AFA">
        <w:rPr>
          <w:rFonts w:ascii="Times New Roman" w:hAnsi="Times New Roman" w:cs="Times New Roman"/>
          <w:b/>
          <w:sz w:val="20"/>
          <w:szCs w:val="20"/>
        </w:rPr>
        <w:t xml:space="preserve"> специальная (коррекционная) школа-интернат для детей-сирот и детей,</w:t>
      </w:r>
    </w:p>
    <w:p w:rsidR="00385AFA" w:rsidRDefault="00385AFA" w:rsidP="00385AF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</w:t>
      </w:r>
      <w:r w:rsidRPr="00385AFA">
        <w:rPr>
          <w:rFonts w:ascii="Times New Roman" w:hAnsi="Times New Roman" w:cs="Times New Roman"/>
          <w:b/>
          <w:sz w:val="20"/>
          <w:szCs w:val="20"/>
        </w:rPr>
        <w:t>ставшихся без попечения родителей, с ограниченными возможностями здоровья</w:t>
      </w:r>
    </w:p>
    <w:p w:rsidR="00385AFA" w:rsidRDefault="00385AFA" w:rsidP="00385AF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00F7" w:rsidRDefault="002900F7" w:rsidP="00385AF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  <w:gridCol w:w="3084"/>
      </w:tblGrid>
      <w:tr w:rsidR="008976C7" w:rsidTr="008976C7">
        <w:tc>
          <w:tcPr>
            <w:tcW w:w="3085" w:type="dxa"/>
          </w:tcPr>
          <w:p w:rsidR="008976C7" w:rsidRPr="008976C7" w:rsidRDefault="008976C7" w:rsidP="008976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C7">
              <w:rPr>
                <w:rFonts w:ascii="Times New Roman" w:hAnsi="Times New Roman" w:cs="Times New Roman"/>
                <w:b/>
                <w:sz w:val="20"/>
                <w:szCs w:val="20"/>
              </w:rPr>
              <w:t>Обсуждено:</w:t>
            </w:r>
          </w:p>
          <w:p w:rsidR="008976C7" w:rsidRDefault="008976C7" w:rsidP="0089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заседании МО</w:t>
            </w:r>
          </w:p>
          <w:p w:rsidR="008976C7" w:rsidRDefault="008976C7" w:rsidP="0089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№______</w:t>
            </w:r>
          </w:p>
          <w:p w:rsidR="008976C7" w:rsidRDefault="008976C7" w:rsidP="0089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«_______» __________2017 г.</w:t>
            </w:r>
          </w:p>
        </w:tc>
        <w:tc>
          <w:tcPr>
            <w:tcW w:w="3402" w:type="dxa"/>
          </w:tcPr>
          <w:p w:rsidR="008976C7" w:rsidRDefault="008976C7" w:rsidP="008976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Рассмотрено:</w:t>
            </w:r>
          </w:p>
          <w:p w:rsidR="008976C7" w:rsidRDefault="008976C7" w:rsidP="0089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заседании педагогического совета</w:t>
            </w:r>
          </w:p>
          <w:p w:rsidR="008976C7" w:rsidRDefault="008976C7" w:rsidP="0089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№_____</w:t>
            </w:r>
          </w:p>
          <w:p w:rsidR="008976C7" w:rsidRDefault="008976C7" w:rsidP="0089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«_______» _________2017 г.</w:t>
            </w:r>
          </w:p>
        </w:tc>
        <w:tc>
          <w:tcPr>
            <w:tcW w:w="3084" w:type="dxa"/>
          </w:tcPr>
          <w:p w:rsidR="008976C7" w:rsidRPr="00385AFA" w:rsidRDefault="008976C7" w:rsidP="008976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Утверждено:</w:t>
            </w:r>
          </w:p>
          <w:p w:rsidR="008976C7" w:rsidRDefault="008976C7" w:rsidP="0089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школы-интерната</w:t>
            </w:r>
          </w:p>
          <w:p w:rsidR="008976C7" w:rsidRDefault="008976C7" w:rsidP="0089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 Ф.Н. Лупанов</w:t>
            </w:r>
          </w:p>
          <w:p w:rsidR="008976C7" w:rsidRDefault="008976C7" w:rsidP="0089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№______ </w:t>
            </w:r>
          </w:p>
          <w:p w:rsidR="008976C7" w:rsidRDefault="008976C7" w:rsidP="0089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«_____» _________2017 г.</w:t>
            </w:r>
          </w:p>
          <w:p w:rsidR="008976C7" w:rsidRPr="00385AFA" w:rsidRDefault="008976C7" w:rsidP="00385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85AFA" w:rsidRDefault="00385AFA" w:rsidP="00385A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5AFA" w:rsidRDefault="00385AFA" w:rsidP="00385A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5AFA" w:rsidRDefault="00385AFA" w:rsidP="00385A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5AFA" w:rsidRDefault="00385AFA" w:rsidP="00385A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0F7" w:rsidRDefault="002900F7" w:rsidP="002900F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900F7" w:rsidRDefault="002900F7" w:rsidP="002900F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900F7" w:rsidRDefault="002900F7" w:rsidP="002900F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85AFA" w:rsidRPr="002900F7" w:rsidRDefault="00385AFA" w:rsidP="002900F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900F7">
        <w:rPr>
          <w:rFonts w:ascii="Times New Roman" w:hAnsi="Times New Roman" w:cs="Times New Roman"/>
          <w:b/>
          <w:sz w:val="48"/>
          <w:szCs w:val="48"/>
        </w:rPr>
        <w:t>Рабочая программа по учебному предмету</w:t>
      </w:r>
    </w:p>
    <w:p w:rsidR="00385AFA" w:rsidRPr="002900F7" w:rsidRDefault="00385AFA" w:rsidP="002900F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900F7">
        <w:rPr>
          <w:rFonts w:ascii="Times New Roman" w:hAnsi="Times New Roman" w:cs="Times New Roman"/>
          <w:b/>
          <w:sz w:val="48"/>
          <w:szCs w:val="48"/>
        </w:rPr>
        <w:t>«Этика и психология семейной жизни»</w:t>
      </w:r>
    </w:p>
    <w:p w:rsidR="00385AFA" w:rsidRDefault="00385AFA" w:rsidP="002900F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900F7">
        <w:rPr>
          <w:rFonts w:ascii="Times New Roman" w:hAnsi="Times New Roman" w:cs="Times New Roman"/>
          <w:b/>
          <w:sz w:val="48"/>
          <w:szCs w:val="48"/>
        </w:rPr>
        <w:t>10 класс</w:t>
      </w:r>
    </w:p>
    <w:p w:rsidR="002900F7" w:rsidRDefault="002900F7" w:rsidP="002900F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900F7" w:rsidRDefault="002900F7" w:rsidP="002900F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900F7" w:rsidRDefault="002900F7" w:rsidP="002900F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900F7" w:rsidRDefault="002900F7" w:rsidP="002900F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900F7" w:rsidRDefault="002900F7" w:rsidP="002900F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900F7" w:rsidRDefault="002900F7" w:rsidP="002900F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900F7" w:rsidRDefault="002900F7" w:rsidP="002900F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93558" w:rsidRDefault="002900F7" w:rsidP="002900F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Разработала: </w:t>
      </w:r>
    </w:p>
    <w:p w:rsidR="002900F7" w:rsidRDefault="00C93558" w:rsidP="002900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3558">
        <w:rPr>
          <w:rFonts w:ascii="Times New Roman" w:hAnsi="Times New Roman" w:cs="Times New Roman"/>
          <w:sz w:val="24"/>
          <w:szCs w:val="24"/>
        </w:rPr>
        <w:t>педагог-психолог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0F7">
        <w:rPr>
          <w:rFonts w:ascii="Times New Roman" w:hAnsi="Times New Roman" w:cs="Times New Roman"/>
          <w:sz w:val="24"/>
          <w:szCs w:val="24"/>
        </w:rPr>
        <w:t>Мошарова М.В.</w:t>
      </w:r>
    </w:p>
    <w:p w:rsidR="002900F7" w:rsidRDefault="002900F7" w:rsidP="002900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0F7" w:rsidRDefault="002900F7" w:rsidP="002900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0F7" w:rsidRDefault="002900F7" w:rsidP="002900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0F7" w:rsidRDefault="002900F7" w:rsidP="002900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0F7" w:rsidRDefault="002900F7" w:rsidP="002900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0F7" w:rsidRDefault="002900F7" w:rsidP="002900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0F7" w:rsidRDefault="002900F7" w:rsidP="002900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0F7" w:rsidRDefault="002900F7" w:rsidP="002900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0F7" w:rsidRDefault="002900F7" w:rsidP="002900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0F7" w:rsidRDefault="002900F7" w:rsidP="002900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0F7" w:rsidRDefault="002900F7" w:rsidP="002900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 год</w:t>
      </w:r>
    </w:p>
    <w:p w:rsidR="002900F7" w:rsidRDefault="002900F7" w:rsidP="002900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00F7" w:rsidRPr="00C32F4B" w:rsidRDefault="002900F7" w:rsidP="00290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F4B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2900F7" w:rsidRDefault="002900F7" w:rsidP="002900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00F7" w:rsidRDefault="002900F7" w:rsidP="00290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0F7" w:rsidRDefault="002900F7" w:rsidP="00C32F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1.Пояснительная записка……………………………………………………………</w:t>
      </w:r>
      <w:r w:rsidR="00C0496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C049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4963">
        <w:rPr>
          <w:rFonts w:ascii="Times New Roman" w:hAnsi="Times New Roman" w:cs="Times New Roman"/>
          <w:sz w:val="24"/>
          <w:szCs w:val="24"/>
        </w:rPr>
        <w:t>3</w:t>
      </w:r>
    </w:p>
    <w:p w:rsidR="002900F7" w:rsidRDefault="002900F7" w:rsidP="00C32F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2063C">
        <w:rPr>
          <w:rFonts w:ascii="Times New Roman" w:hAnsi="Times New Roman" w:cs="Times New Roman"/>
          <w:sz w:val="24"/>
          <w:szCs w:val="24"/>
        </w:rPr>
        <w:t>Общая характеристика учебного курса…………………………………………</w:t>
      </w:r>
      <w:r w:rsidR="00C04963">
        <w:rPr>
          <w:rFonts w:ascii="Times New Roman" w:hAnsi="Times New Roman" w:cs="Times New Roman"/>
          <w:sz w:val="24"/>
          <w:szCs w:val="24"/>
        </w:rPr>
        <w:t>.....4</w:t>
      </w:r>
    </w:p>
    <w:p w:rsidR="002900F7" w:rsidRDefault="002900F7" w:rsidP="00C32F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3.Место учебного курса в </w:t>
      </w:r>
      <w:r w:rsidR="00C04963">
        <w:rPr>
          <w:rFonts w:ascii="Times New Roman" w:hAnsi="Times New Roman" w:cs="Times New Roman"/>
          <w:sz w:val="24"/>
          <w:szCs w:val="24"/>
        </w:rPr>
        <w:t>учебном плане……………………………………………7</w:t>
      </w:r>
    </w:p>
    <w:p w:rsidR="002900F7" w:rsidRDefault="002900F7" w:rsidP="00C32F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2063C">
        <w:rPr>
          <w:rFonts w:ascii="Times New Roman" w:hAnsi="Times New Roman" w:cs="Times New Roman"/>
          <w:sz w:val="24"/>
          <w:szCs w:val="24"/>
        </w:rPr>
        <w:t>Содержание курса «Этика и психология семейной жизни</w:t>
      </w:r>
      <w:r w:rsidR="00C31D03">
        <w:rPr>
          <w:rFonts w:ascii="Times New Roman" w:hAnsi="Times New Roman" w:cs="Times New Roman"/>
          <w:sz w:val="24"/>
          <w:szCs w:val="24"/>
        </w:rPr>
        <w:t>»</w:t>
      </w:r>
      <w:r w:rsidR="00B2063C">
        <w:rPr>
          <w:rFonts w:ascii="Times New Roman" w:hAnsi="Times New Roman" w:cs="Times New Roman"/>
          <w:sz w:val="24"/>
          <w:szCs w:val="24"/>
        </w:rPr>
        <w:t>………………………</w:t>
      </w:r>
      <w:r w:rsidR="00C04963">
        <w:rPr>
          <w:rFonts w:ascii="Times New Roman" w:hAnsi="Times New Roman" w:cs="Times New Roman"/>
          <w:sz w:val="24"/>
          <w:szCs w:val="24"/>
        </w:rPr>
        <w:t>8</w:t>
      </w:r>
    </w:p>
    <w:p w:rsidR="002900F7" w:rsidRDefault="002900F7" w:rsidP="00C32F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5.Результаты изучения учебного курса………………………………………………</w:t>
      </w:r>
      <w:r w:rsidR="00C04963">
        <w:rPr>
          <w:rFonts w:ascii="Times New Roman" w:hAnsi="Times New Roman" w:cs="Times New Roman"/>
          <w:sz w:val="24"/>
          <w:szCs w:val="24"/>
        </w:rPr>
        <w:t>.9</w:t>
      </w:r>
    </w:p>
    <w:p w:rsidR="00C32F4B" w:rsidRDefault="00B2063C" w:rsidP="00C32F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32F4B">
        <w:rPr>
          <w:rFonts w:ascii="Times New Roman" w:hAnsi="Times New Roman" w:cs="Times New Roman"/>
          <w:sz w:val="24"/>
          <w:szCs w:val="24"/>
        </w:rPr>
        <w:t>.Перечень учебно-методического и материально-технического обеспечения учебного курса……………………………………………………………………………………</w:t>
      </w:r>
      <w:r w:rsidR="00C04963">
        <w:rPr>
          <w:rFonts w:ascii="Times New Roman" w:hAnsi="Times New Roman" w:cs="Times New Roman"/>
          <w:sz w:val="24"/>
          <w:szCs w:val="24"/>
        </w:rPr>
        <w:t>10</w:t>
      </w:r>
    </w:p>
    <w:p w:rsidR="00C32F4B" w:rsidRDefault="00B2063C" w:rsidP="00C32F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32F4B">
        <w:rPr>
          <w:rFonts w:ascii="Times New Roman" w:hAnsi="Times New Roman" w:cs="Times New Roman"/>
          <w:sz w:val="24"/>
          <w:szCs w:val="24"/>
        </w:rPr>
        <w:t>.Календарно-тематический план курса «Этика и психология семейной жизни»..</w:t>
      </w:r>
      <w:r w:rsidR="00C04963">
        <w:rPr>
          <w:rFonts w:ascii="Times New Roman" w:hAnsi="Times New Roman" w:cs="Times New Roman"/>
          <w:sz w:val="24"/>
          <w:szCs w:val="24"/>
        </w:rPr>
        <w:t>11</w:t>
      </w:r>
    </w:p>
    <w:p w:rsidR="00C32F4B" w:rsidRDefault="00B2063C" w:rsidP="00C32F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32F4B">
        <w:rPr>
          <w:rFonts w:ascii="Times New Roman" w:hAnsi="Times New Roman" w:cs="Times New Roman"/>
          <w:sz w:val="24"/>
          <w:szCs w:val="24"/>
        </w:rPr>
        <w:t>.Список литературы………………………………………………………………….</w:t>
      </w:r>
      <w:r w:rsidR="00C04963">
        <w:rPr>
          <w:rFonts w:ascii="Times New Roman" w:hAnsi="Times New Roman" w:cs="Times New Roman"/>
          <w:sz w:val="24"/>
          <w:szCs w:val="24"/>
        </w:rPr>
        <w:t>16</w:t>
      </w:r>
    </w:p>
    <w:p w:rsidR="00C32F4B" w:rsidRDefault="00C32F4B" w:rsidP="00290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F4B" w:rsidRDefault="00C32F4B" w:rsidP="00290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F4B" w:rsidRDefault="00C32F4B" w:rsidP="00290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F4B" w:rsidRDefault="00C32F4B" w:rsidP="00290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F4B" w:rsidRDefault="00C32F4B" w:rsidP="00290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F4B" w:rsidRDefault="00C32F4B" w:rsidP="00290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F4B" w:rsidRDefault="00C32F4B" w:rsidP="00290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F4B" w:rsidRDefault="00C32F4B" w:rsidP="00290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F4B" w:rsidRDefault="00C32F4B" w:rsidP="00290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F4B" w:rsidRDefault="00C32F4B" w:rsidP="00290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F4B" w:rsidRDefault="00C32F4B" w:rsidP="00290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F4B" w:rsidRDefault="00C32F4B" w:rsidP="00290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F4B" w:rsidRDefault="00C32F4B" w:rsidP="00290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F4B" w:rsidRDefault="00C32F4B" w:rsidP="00290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F4B" w:rsidRDefault="00C32F4B" w:rsidP="00290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F4B" w:rsidRDefault="00C32F4B" w:rsidP="00290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F4B" w:rsidRDefault="00C32F4B" w:rsidP="00290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F4B" w:rsidRDefault="00C32F4B" w:rsidP="00290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F4B" w:rsidRDefault="00C32F4B" w:rsidP="00290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F4B" w:rsidRDefault="00C32F4B" w:rsidP="00290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F4B" w:rsidRDefault="00C32F4B" w:rsidP="00290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F4B" w:rsidRDefault="00C32F4B" w:rsidP="00290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F4B" w:rsidRDefault="00C32F4B" w:rsidP="00290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F4B" w:rsidRDefault="00C32F4B" w:rsidP="00290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F4B" w:rsidRDefault="00C32F4B" w:rsidP="00290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F4B" w:rsidRDefault="00C32F4B" w:rsidP="00290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F4B" w:rsidRDefault="00C32F4B" w:rsidP="00290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F4B" w:rsidRDefault="00C32F4B" w:rsidP="00290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F4B" w:rsidRDefault="00C32F4B" w:rsidP="00290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F4B" w:rsidRDefault="00C32F4B" w:rsidP="00290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F4B" w:rsidRDefault="00C32F4B" w:rsidP="00290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F4B" w:rsidRDefault="00C32F4B" w:rsidP="00290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F4B" w:rsidRDefault="00C32F4B" w:rsidP="00290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9DF" w:rsidRDefault="00F309DF" w:rsidP="00C935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F4B" w:rsidRPr="00C93558" w:rsidRDefault="00C93558" w:rsidP="00C935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32F4B" w:rsidRPr="00C9355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E40CF8" w:rsidRDefault="00E40CF8" w:rsidP="00290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288" w:rsidRDefault="00E40CF8" w:rsidP="00870288">
      <w:pPr>
        <w:shd w:val="clear" w:color="auto" w:fill="FFFFFF"/>
        <w:spacing w:after="0" w:line="360" w:lineRule="auto"/>
        <w:ind w:left="-85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</w:t>
      </w:r>
      <w:r w:rsidRPr="00E40CF8">
        <w:rPr>
          <w:rFonts w:ascii="Times New Roman" w:hAnsi="Times New Roman"/>
          <w:sz w:val="24"/>
          <w:szCs w:val="24"/>
          <w:lang w:eastAsia="ru-RU"/>
        </w:rPr>
        <w:t xml:space="preserve">бочая программа составлена </w:t>
      </w:r>
      <w:r w:rsidR="00B2063C">
        <w:rPr>
          <w:rFonts w:ascii="Times New Roman" w:hAnsi="Times New Roman"/>
          <w:sz w:val="24"/>
          <w:szCs w:val="24"/>
          <w:lang w:eastAsia="ru-RU"/>
        </w:rPr>
        <w:t xml:space="preserve">на основе </w:t>
      </w:r>
      <w:r w:rsidR="00870288">
        <w:rPr>
          <w:rFonts w:ascii="Times New Roman" w:hAnsi="Times New Roman" w:cs="Times New Roman"/>
          <w:sz w:val="24"/>
          <w:szCs w:val="24"/>
        </w:rPr>
        <w:t>программно-методического</w:t>
      </w:r>
      <w:r w:rsidR="00C93558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870288">
        <w:rPr>
          <w:rFonts w:ascii="Times New Roman" w:hAnsi="Times New Roman" w:cs="Times New Roman"/>
          <w:sz w:val="24"/>
          <w:szCs w:val="24"/>
        </w:rPr>
        <w:t>я</w:t>
      </w:r>
      <w:r w:rsidR="00870288" w:rsidRPr="00870288">
        <w:rPr>
          <w:rFonts w:ascii="Times New Roman" w:hAnsi="Times New Roman" w:cs="Times New Roman"/>
          <w:sz w:val="24"/>
          <w:szCs w:val="24"/>
        </w:rPr>
        <w:t xml:space="preserve"> для 10-12 классов с углубленной трудовой подготовкой в специальных (коррекционных) образовательных учреждениях </w:t>
      </w:r>
      <w:r w:rsidR="00870288" w:rsidRPr="00870288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870288" w:rsidRPr="00870288">
        <w:rPr>
          <w:rFonts w:ascii="Times New Roman" w:hAnsi="Times New Roman" w:cs="Times New Roman"/>
          <w:sz w:val="24"/>
          <w:szCs w:val="24"/>
        </w:rPr>
        <w:t xml:space="preserve"> вида: пособие для учителя/ под ред. А.М. Щербаковой, Н.М. Платоновой. – М.: </w:t>
      </w:r>
      <w:proofErr w:type="spellStart"/>
      <w:r w:rsidR="00870288" w:rsidRPr="00870288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="00870288" w:rsidRPr="00870288">
        <w:rPr>
          <w:rFonts w:ascii="Times New Roman" w:hAnsi="Times New Roman" w:cs="Times New Roman"/>
          <w:sz w:val="24"/>
          <w:szCs w:val="24"/>
        </w:rPr>
        <w:t>. изд. центр ВЛАДО</w:t>
      </w:r>
      <w:r w:rsidR="000668CB">
        <w:rPr>
          <w:rFonts w:ascii="Times New Roman" w:hAnsi="Times New Roman" w:cs="Times New Roman"/>
          <w:sz w:val="24"/>
          <w:szCs w:val="24"/>
        </w:rPr>
        <w:t>С, 2015</w:t>
      </w:r>
      <w:r w:rsidR="00870288" w:rsidRPr="00870288">
        <w:rPr>
          <w:rFonts w:ascii="Times New Roman" w:hAnsi="Times New Roman" w:cs="Times New Roman"/>
          <w:sz w:val="24"/>
          <w:szCs w:val="24"/>
        </w:rPr>
        <w:t>.</w:t>
      </w:r>
    </w:p>
    <w:p w:rsidR="00C93558" w:rsidRDefault="00B2063C" w:rsidP="00C93558">
      <w:pPr>
        <w:shd w:val="clear" w:color="auto" w:fill="FFFFFF"/>
        <w:spacing w:after="0" w:line="36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E40CF8" w:rsidRPr="00E40CF8">
        <w:rPr>
          <w:rFonts w:ascii="Times New Roman" w:hAnsi="Times New Roman"/>
          <w:sz w:val="24"/>
          <w:szCs w:val="24"/>
          <w:lang w:eastAsia="ru-RU"/>
        </w:rPr>
        <w:t>В настоящее время в России сложилась неблагоприятная ситуация со здоровьем и благополучием детей и подростков, приведшая к увеличению случаев безнадзорности и правонарушений несовершеннолетних. Одной из основных причин большого процента нарушенного поведения у школьников является неблагополучная обстановка в семьях таких детей. Поэтому подготовке обучающихся, воспитанников к семейной жизни придается первостепенное значение.</w:t>
      </w:r>
    </w:p>
    <w:p w:rsidR="00C93558" w:rsidRDefault="00C93558" w:rsidP="00C93558">
      <w:pPr>
        <w:shd w:val="clear" w:color="auto" w:fill="FFFFFF"/>
        <w:spacing w:after="0" w:line="36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B56EA2" w:rsidRPr="00C93558">
        <w:rPr>
          <w:rFonts w:ascii="Times New Roman" w:hAnsi="Times New Roman" w:cs="Times New Roman"/>
          <w:sz w:val="24"/>
          <w:szCs w:val="24"/>
        </w:rPr>
        <w:t>Программа «Этика и психология семейной жизни» направлена</w:t>
      </w:r>
      <w:r w:rsidR="00B56EA2" w:rsidRPr="00C935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EA2" w:rsidRPr="00C93558">
        <w:rPr>
          <w:rFonts w:ascii="Times New Roman" w:hAnsi="Times New Roman" w:cs="Times New Roman"/>
          <w:sz w:val="24"/>
          <w:szCs w:val="24"/>
        </w:rPr>
        <w:t>на</w:t>
      </w:r>
      <w:r w:rsidR="00B56EA2" w:rsidRPr="00C935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EA2" w:rsidRPr="00C93558">
        <w:rPr>
          <w:rFonts w:ascii="Times New Roman" w:hAnsi="Times New Roman" w:cs="Times New Roman"/>
          <w:sz w:val="24"/>
          <w:szCs w:val="24"/>
        </w:rPr>
        <w:t>оказание психолого-педагогической поддержки старшеклассникам в ситуации семейного самоопределения, расширение жизненной перспективы личности учащихся, оказание помощи в построении жизненных</w:t>
      </w:r>
      <w:r w:rsidRPr="00C93558">
        <w:rPr>
          <w:rFonts w:ascii="Times New Roman" w:hAnsi="Times New Roman" w:cs="Times New Roman"/>
          <w:sz w:val="24"/>
          <w:szCs w:val="24"/>
        </w:rPr>
        <w:t xml:space="preserve"> планов и образа будущей семьи </w:t>
      </w:r>
      <w:r w:rsidR="00B56EA2" w:rsidRPr="00C93558">
        <w:rPr>
          <w:rFonts w:ascii="Times New Roman" w:hAnsi="Times New Roman" w:cs="Times New Roman"/>
          <w:sz w:val="24"/>
          <w:szCs w:val="24"/>
        </w:rPr>
        <w:t xml:space="preserve"> с учётом индивидуальных, возрастных, психологических, физиологических особенностей обучающихся. </w:t>
      </w:r>
    </w:p>
    <w:p w:rsidR="00C93558" w:rsidRDefault="00C93558" w:rsidP="00C93558">
      <w:pPr>
        <w:shd w:val="clear" w:color="auto" w:fill="FFFFFF"/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56EA2" w:rsidRPr="00C93558">
        <w:rPr>
          <w:rFonts w:ascii="Times New Roman" w:hAnsi="Times New Roman" w:cs="Times New Roman"/>
          <w:sz w:val="24"/>
          <w:szCs w:val="24"/>
        </w:rPr>
        <w:t xml:space="preserve">Курс занятий расширяет кругозор учащихся, акцентирует внимание на важнейших социально-психологических явлениях при формировании личности, актуализирует вопросы </w:t>
      </w:r>
      <w:proofErr w:type="spellStart"/>
      <w:r w:rsidR="00B56EA2" w:rsidRPr="00C93558">
        <w:rPr>
          <w:rFonts w:ascii="Times New Roman" w:hAnsi="Times New Roman" w:cs="Times New Roman"/>
          <w:sz w:val="24"/>
          <w:szCs w:val="24"/>
        </w:rPr>
        <w:t>адаптированности</w:t>
      </w:r>
      <w:proofErr w:type="spellEnd"/>
      <w:r w:rsidR="00B56EA2" w:rsidRPr="00C93558">
        <w:rPr>
          <w:rFonts w:ascii="Times New Roman" w:hAnsi="Times New Roman" w:cs="Times New Roman"/>
          <w:sz w:val="24"/>
          <w:szCs w:val="24"/>
        </w:rPr>
        <w:t xml:space="preserve">, жизненного самоопределения и саморазвития. </w:t>
      </w:r>
    </w:p>
    <w:p w:rsidR="00B56EA2" w:rsidRPr="00C93558" w:rsidRDefault="00C93558" w:rsidP="00C93558">
      <w:pPr>
        <w:shd w:val="clear" w:color="auto" w:fill="FFFFFF"/>
        <w:spacing w:after="0" w:line="36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56EA2" w:rsidRPr="00C93558">
        <w:rPr>
          <w:rFonts w:ascii="Times New Roman" w:hAnsi="Times New Roman" w:cs="Times New Roman"/>
          <w:sz w:val="24"/>
          <w:szCs w:val="24"/>
        </w:rPr>
        <w:t xml:space="preserve">Предлагаемая программа построена с учетом информационной нагрузки </w:t>
      </w:r>
      <w:r w:rsidRPr="00C93558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B56EA2" w:rsidRPr="00C93558">
        <w:rPr>
          <w:rFonts w:ascii="Times New Roman" w:hAnsi="Times New Roman" w:cs="Times New Roman"/>
          <w:sz w:val="24"/>
          <w:szCs w:val="24"/>
        </w:rPr>
        <w:t>и возрастных особенностей.</w:t>
      </w:r>
    </w:p>
    <w:p w:rsidR="00B56EA2" w:rsidRDefault="00B56EA2" w:rsidP="00B2063C">
      <w:pPr>
        <w:shd w:val="clear" w:color="auto" w:fill="FFFFFF"/>
        <w:spacing w:after="0" w:line="36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6EA2" w:rsidRPr="00B56EA2" w:rsidRDefault="00B2063C" w:rsidP="00C935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</w:p>
    <w:p w:rsidR="00B96DDD" w:rsidRDefault="00B96DDD" w:rsidP="00B2063C">
      <w:pPr>
        <w:shd w:val="clear" w:color="auto" w:fill="FFFFFF"/>
        <w:spacing w:after="0" w:line="36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6DDD" w:rsidRDefault="00B96DDD" w:rsidP="00B2063C">
      <w:pPr>
        <w:shd w:val="clear" w:color="auto" w:fill="FFFFFF"/>
        <w:spacing w:after="0" w:line="36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6DDD" w:rsidRDefault="00B96DDD" w:rsidP="00B2063C">
      <w:pPr>
        <w:shd w:val="clear" w:color="auto" w:fill="FFFFFF"/>
        <w:spacing w:after="0" w:line="36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6DDD" w:rsidRDefault="00B96DDD" w:rsidP="00B2063C">
      <w:pPr>
        <w:shd w:val="clear" w:color="auto" w:fill="FFFFFF"/>
        <w:spacing w:after="0" w:line="36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6DDD" w:rsidRDefault="00B96DDD" w:rsidP="00B2063C">
      <w:pPr>
        <w:shd w:val="clear" w:color="auto" w:fill="FFFFFF"/>
        <w:spacing w:after="0" w:line="36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6DDD" w:rsidRDefault="00B96DDD" w:rsidP="00B2063C">
      <w:pPr>
        <w:shd w:val="clear" w:color="auto" w:fill="FFFFFF"/>
        <w:spacing w:after="0" w:line="36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6DDD" w:rsidRDefault="00B96DDD" w:rsidP="00B2063C">
      <w:pPr>
        <w:shd w:val="clear" w:color="auto" w:fill="FFFFFF"/>
        <w:spacing w:after="0" w:line="36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6DDD" w:rsidRDefault="00B96DDD" w:rsidP="00B2063C">
      <w:pPr>
        <w:shd w:val="clear" w:color="auto" w:fill="FFFFFF"/>
        <w:spacing w:after="0" w:line="36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6DDD" w:rsidRDefault="00B96DDD" w:rsidP="00B2063C">
      <w:pPr>
        <w:shd w:val="clear" w:color="auto" w:fill="FFFFFF"/>
        <w:spacing w:after="0" w:line="36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6DDD" w:rsidRDefault="00B96DDD" w:rsidP="00B2063C">
      <w:pPr>
        <w:shd w:val="clear" w:color="auto" w:fill="FFFFFF"/>
        <w:spacing w:after="0" w:line="36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6DDD" w:rsidRDefault="00B96DDD" w:rsidP="00B2063C">
      <w:pPr>
        <w:shd w:val="clear" w:color="auto" w:fill="FFFFFF"/>
        <w:spacing w:after="0" w:line="36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6DDD" w:rsidRDefault="00B96DDD" w:rsidP="00B2063C">
      <w:pPr>
        <w:shd w:val="clear" w:color="auto" w:fill="FFFFFF"/>
        <w:spacing w:after="0" w:line="36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3558" w:rsidRDefault="00C93558" w:rsidP="00C93558">
      <w:pPr>
        <w:shd w:val="clear" w:color="auto" w:fill="FFFFFF"/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558">
        <w:rPr>
          <w:rFonts w:ascii="Times New Roman" w:hAnsi="Times New Roman"/>
          <w:b/>
          <w:sz w:val="24"/>
          <w:szCs w:val="24"/>
          <w:lang w:val="en-US" w:eastAsia="ru-RU"/>
        </w:rPr>
        <w:lastRenderedPageBreak/>
        <w:t>II</w:t>
      </w:r>
      <w:r w:rsidRPr="00C93558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C93558">
        <w:rPr>
          <w:rFonts w:ascii="Times New Roman" w:hAnsi="Times New Roman" w:cs="Times New Roman"/>
          <w:b/>
          <w:sz w:val="24"/>
          <w:szCs w:val="24"/>
        </w:rPr>
        <w:t xml:space="preserve"> Общая характеристика учебного курса.</w:t>
      </w:r>
    </w:p>
    <w:p w:rsidR="00C93558" w:rsidRDefault="00C93558" w:rsidP="00C93558">
      <w:pPr>
        <w:shd w:val="clear" w:color="auto" w:fill="FFFFFF"/>
        <w:spacing w:after="0"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93558">
        <w:rPr>
          <w:rFonts w:ascii="Times New Roman" w:hAnsi="Times New Roman" w:cs="Times New Roman"/>
          <w:sz w:val="24"/>
          <w:szCs w:val="24"/>
        </w:rPr>
        <w:t xml:space="preserve">Изучение курса «Этика и психология семейной жизни» направлено на решение различных «этических задач» (т.е. различных жизненных ситуаций), на оценивание  и нахождение мотивов поступков других людей и своих собственных с опорой на жизненный опыт и знания, полученных на занятиях. </w:t>
      </w:r>
    </w:p>
    <w:p w:rsidR="00C93558" w:rsidRDefault="00C93558" w:rsidP="00C93558">
      <w:pPr>
        <w:shd w:val="clear" w:color="auto" w:fill="FFFFFF"/>
        <w:spacing w:after="0"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93558">
        <w:rPr>
          <w:rFonts w:ascii="Times New Roman" w:hAnsi="Times New Roman" w:cs="Times New Roman"/>
          <w:sz w:val="24"/>
          <w:szCs w:val="24"/>
        </w:rPr>
        <w:t>В процессе обучения подростки участвуют в обсуждении той или иной проблемы, высказывают свою точку зрения, доказывают и отстаивают свою позицию.</w:t>
      </w:r>
    </w:p>
    <w:p w:rsidR="00B2063C" w:rsidRPr="00C93558" w:rsidRDefault="00C93558" w:rsidP="00C93558">
      <w:pPr>
        <w:shd w:val="clear" w:color="auto" w:fill="FFFFFF"/>
        <w:spacing w:after="0" w:line="36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93558">
        <w:rPr>
          <w:rFonts w:ascii="Times New Roman" w:hAnsi="Times New Roman" w:cs="Times New Roman"/>
          <w:sz w:val="24"/>
          <w:szCs w:val="24"/>
        </w:rPr>
        <w:t xml:space="preserve"> Данный курс должен стать итогом духовно-нравственного образования и воспитания, обращенного к насущным жизненным задачам юношества.</w:t>
      </w:r>
      <w:r w:rsidR="00B2063C" w:rsidRPr="00C935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2063C" w:rsidRDefault="00B2063C" w:rsidP="00B2063C">
      <w:pPr>
        <w:shd w:val="clear" w:color="auto" w:fill="FFFFFF"/>
        <w:spacing w:after="0" w:line="36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E40CF8" w:rsidRPr="00E40CF8">
        <w:rPr>
          <w:rFonts w:ascii="Times New Roman" w:hAnsi="Times New Roman"/>
          <w:b/>
          <w:bCs/>
          <w:sz w:val="24"/>
          <w:szCs w:val="24"/>
          <w:lang w:eastAsia="ru-RU"/>
        </w:rPr>
        <w:t>Целью</w:t>
      </w:r>
      <w:r w:rsidR="00E40CF8" w:rsidRPr="00E40CF8">
        <w:rPr>
          <w:rFonts w:ascii="Times New Roman" w:hAnsi="Times New Roman"/>
          <w:sz w:val="24"/>
          <w:szCs w:val="24"/>
          <w:lang w:eastAsia="ru-RU"/>
        </w:rPr>
        <w:t xml:space="preserve"> данной программы является формирование представлений о семье, ее значении в жизни человека. </w:t>
      </w:r>
    </w:p>
    <w:p w:rsidR="00A54161" w:rsidRDefault="00B2063C" w:rsidP="00A54161">
      <w:pPr>
        <w:shd w:val="clear" w:color="auto" w:fill="FFFFFF"/>
        <w:spacing w:after="0" w:line="36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</w:t>
      </w:r>
      <w:proofErr w:type="gramStart"/>
      <w:r w:rsidR="00E40CF8" w:rsidRPr="00E40CF8">
        <w:rPr>
          <w:rFonts w:ascii="Times New Roman" w:hAnsi="Times New Roman"/>
          <w:sz w:val="24"/>
          <w:szCs w:val="24"/>
          <w:lang w:eastAsia="ru-RU"/>
        </w:rPr>
        <w:t xml:space="preserve">Помимо этого работа по данной программе должна быть направлена на выработку у обучающихся, </w:t>
      </w:r>
      <w:r>
        <w:rPr>
          <w:rFonts w:ascii="Times New Roman" w:hAnsi="Times New Roman"/>
          <w:sz w:val="24"/>
          <w:szCs w:val="24"/>
          <w:lang w:eastAsia="ru-RU"/>
        </w:rPr>
        <w:t>воспитанников таких качеств как:</w:t>
      </w:r>
      <w:r w:rsidR="00E40CF8" w:rsidRPr="00E40CF8">
        <w:rPr>
          <w:rFonts w:ascii="Times New Roman" w:hAnsi="Times New Roman"/>
          <w:sz w:val="24"/>
          <w:szCs w:val="24"/>
          <w:lang w:eastAsia="ru-RU"/>
        </w:rPr>
        <w:t xml:space="preserve"> умение понимать состояние и проблемы другого чел</w:t>
      </w:r>
      <w:r>
        <w:rPr>
          <w:rFonts w:ascii="Times New Roman" w:hAnsi="Times New Roman"/>
          <w:sz w:val="24"/>
          <w:szCs w:val="24"/>
          <w:lang w:eastAsia="ru-RU"/>
        </w:rPr>
        <w:t>овека, умение быть терпеливым, п</w:t>
      </w:r>
      <w:r w:rsidR="00E40CF8" w:rsidRPr="00E40CF8">
        <w:rPr>
          <w:rFonts w:ascii="Times New Roman" w:hAnsi="Times New Roman"/>
          <w:sz w:val="24"/>
          <w:szCs w:val="24"/>
          <w:lang w:eastAsia="ru-RU"/>
        </w:rPr>
        <w:t xml:space="preserve">рощать мелкие недостатки людей, </w:t>
      </w:r>
      <w:r>
        <w:rPr>
          <w:rFonts w:ascii="Times New Roman" w:hAnsi="Times New Roman"/>
          <w:sz w:val="24"/>
          <w:szCs w:val="24"/>
          <w:lang w:eastAsia="ru-RU"/>
        </w:rPr>
        <w:t xml:space="preserve">умение устанавливать доброжелательные отношения с близкими людьми, что должно </w:t>
      </w:r>
      <w:r w:rsidR="00E40CF8" w:rsidRPr="00E40CF8">
        <w:rPr>
          <w:rFonts w:ascii="Times New Roman" w:hAnsi="Times New Roman"/>
          <w:sz w:val="24"/>
          <w:szCs w:val="24"/>
          <w:lang w:eastAsia="ru-RU"/>
        </w:rPr>
        <w:t>благоприятно влиять</w:t>
      </w:r>
      <w:r>
        <w:rPr>
          <w:rFonts w:ascii="Times New Roman" w:hAnsi="Times New Roman"/>
          <w:sz w:val="24"/>
          <w:szCs w:val="24"/>
          <w:lang w:eastAsia="ru-RU"/>
        </w:rPr>
        <w:t xml:space="preserve"> на их будущую семейную жизнь, а именно </w:t>
      </w:r>
      <w:r w:rsidR="00A54161">
        <w:rPr>
          <w:rFonts w:ascii="Times New Roman" w:hAnsi="Times New Roman"/>
          <w:sz w:val="24"/>
          <w:szCs w:val="24"/>
          <w:lang w:eastAsia="ru-RU"/>
        </w:rPr>
        <w:t>с</w:t>
      </w:r>
      <w:r w:rsidR="00E40CF8" w:rsidRPr="00E40CF8">
        <w:rPr>
          <w:rFonts w:ascii="Times New Roman" w:hAnsi="Times New Roman"/>
          <w:sz w:val="24"/>
          <w:szCs w:val="24"/>
          <w:lang w:eastAsia="ru-RU"/>
        </w:rPr>
        <w:t>пособствовать созданию крепкой и прочной семьи.</w:t>
      </w:r>
      <w:proofErr w:type="gramEnd"/>
    </w:p>
    <w:p w:rsidR="00A54161" w:rsidRDefault="00A54161" w:rsidP="00A54161">
      <w:pPr>
        <w:shd w:val="clear" w:color="auto" w:fill="FFFFFF"/>
        <w:spacing w:after="0" w:line="36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E40CF8" w:rsidRPr="00E40CF8">
        <w:rPr>
          <w:rFonts w:ascii="Times New Roman" w:hAnsi="Times New Roman"/>
          <w:sz w:val="24"/>
          <w:szCs w:val="24"/>
          <w:lang w:eastAsia="ru-RU"/>
        </w:rPr>
        <w:t>В процессе работы по данной программе предстоит решать следующие </w:t>
      </w:r>
      <w:r w:rsidR="00E40CF8" w:rsidRPr="00E40CF8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:rsidR="00A54161" w:rsidRDefault="00E40CF8" w:rsidP="00A54161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161">
        <w:rPr>
          <w:rFonts w:ascii="Times New Roman" w:hAnsi="Times New Roman"/>
          <w:sz w:val="24"/>
          <w:szCs w:val="24"/>
          <w:lang w:eastAsia="ru-RU"/>
        </w:rPr>
        <w:t>форм</w:t>
      </w:r>
      <w:r w:rsidR="00A54161" w:rsidRPr="00A54161">
        <w:rPr>
          <w:rFonts w:ascii="Times New Roman" w:hAnsi="Times New Roman"/>
          <w:sz w:val="24"/>
          <w:szCs w:val="24"/>
          <w:lang w:eastAsia="ru-RU"/>
        </w:rPr>
        <w:t>ировать представления о семье, е</w:t>
      </w:r>
      <w:r w:rsidRPr="00A54161">
        <w:rPr>
          <w:rFonts w:ascii="Times New Roman" w:hAnsi="Times New Roman"/>
          <w:sz w:val="24"/>
          <w:szCs w:val="24"/>
          <w:lang w:eastAsia="ru-RU"/>
        </w:rPr>
        <w:t>е роли в жизни человека;</w:t>
      </w:r>
    </w:p>
    <w:p w:rsidR="00A54161" w:rsidRDefault="00E40CF8" w:rsidP="00A54161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161">
        <w:rPr>
          <w:rFonts w:ascii="Times New Roman" w:hAnsi="Times New Roman"/>
          <w:sz w:val="24"/>
          <w:szCs w:val="24"/>
          <w:lang w:eastAsia="ru-RU"/>
        </w:rPr>
        <w:t>формировать представления о различных социальных ролях людей в семье: мать, жена, муж и т.д.</w:t>
      </w:r>
    </w:p>
    <w:p w:rsidR="00A54161" w:rsidRDefault="00E40CF8" w:rsidP="00A54161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161">
        <w:rPr>
          <w:rFonts w:ascii="Times New Roman" w:hAnsi="Times New Roman"/>
          <w:sz w:val="24"/>
          <w:szCs w:val="24"/>
          <w:lang w:eastAsia="ru-RU"/>
        </w:rPr>
        <w:t>обучать правильным способам взаимодействия между людьми, живущими в одной семье;</w:t>
      </w:r>
    </w:p>
    <w:p w:rsidR="00A54161" w:rsidRDefault="00E40CF8" w:rsidP="00A54161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161">
        <w:rPr>
          <w:rFonts w:ascii="Times New Roman" w:hAnsi="Times New Roman"/>
          <w:sz w:val="24"/>
          <w:szCs w:val="24"/>
          <w:lang w:eastAsia="ru-RU"/>
        </w:rPr>
        <w:t>формировать представления о личностных качествах людей, необходимых для создания крепкой семьи, учитывать эти знания при выборе спутника жизни:</w:t>
      </w:r>
    </w:p>
    <w:p w:rsidR="00A54161" w:rsidRDefault="00E40CF8" w:rsidP="00A54161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161">
        <w:rPr>
          <w:rFonts w:ascii="Times New Roman" w:hAnsi="Times New Roman"/>
          <w:sz w:val="24"/>
          <w:szCs w:val="24"/>
          <w:lang w:eastAsia="ru-RU"/>
        </w:rPr>
        <w:t>сообщить необходимые знания о роли родителей в воспитании детей, их ответственности за их здоровье и воспитание:</w:t>
      </w:r>
    </w:p>
    <w:p w:rsidR="00A54161" w:rsidRDefault="00E40CF8" w:rsidP="00A54161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161">
        <w:rPr>
          <w:rFonts w:ascii="Times New Roman" w:hAnsi="Times New Roman"/>
          <w:sz w:val="24"/>
          <w:szCs w:val="24"/>
          <w:lang w:eastAsia="ru-RU"/>
        </w:rPr>
        <w:t>формировать представления о способах взаимодействия с ближайшими родственниками семьи.</w:t>
      </w:r>
    </w:p>
    <w:p w:rsidR="00C93558" w:rsidRDefault="00A54161" w:rsidP="00A54161">
      <w:pPr>
        <w:shd w:val="clear" w:color="auto" w:fill="FFFFFF"/>
        <w:spacing w:after="0" w:line="360" w:lineRule="auto"/>
        <w:ind w:left="-49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proofErr w:type="gramStart"/>
      <w:r w:rsidR="00E40CF8" w:rsidRPr="00A54161">
        <w:rPr>
          <w:rFonts w:ascii="Times New Roman" w:hAnsi="Times New Roman"/>
          <w:sz w:val="24"/>
          <w:szCs w:val="24"/>
          <w:lang w:eastAsia="ru-RU"/>
        </w:rPr>
        <w:t>При выборе </w:t>
      </w:r>
      <w:r w:rsidR="00E40CF8" w:rsidRPr="00A54161">
        <w:rPr>
          <w:rFonts w:ascii="Times New Roman" w:hAnsi="Times New Roman"/>
          <w:b/>
          <w:bCs/>
          <w:sz w:val="24"/>
          <w:szCs w:val="24"/>
          <w:lang w:eastAsia="ru-RU"/>
        </w:rPr>
        <w:t>методов работы</w:t>
      </w:r>
      <w:r w:rsidR="00E40CF8" w:rsidRPr="00A54161">
        <w:rPr>
          <w:rFonts w:ascii="Times New Roman" w:hAnsi="Times New Roman"/>
          <w:sz w:val="24"/>
          <w:szCs w:val="24"/>
          <w:lang w:eastAsia="ru-RU"/>
        </w:rPr>
        <w:t> по пр</w:t>
      </w:r>
      <w:r w:rsidR="00C93558">
        <w:rPr>
          <w:rFonts w:ascii="Times New Roman" w:hAnsi="Times New Roman"/>
          <w:sz w:val="24"/>
          <w:szCs w:val="24"/>
          <w:lang w:eastAsia="ru-RU"/>
        </w:rPr>
        <w:t>ограмме, следует иметь в виду, ч</w:t>
      </w:r>
      <w:r w:rsidR="00E40CF8" w:rsidRPr="00A54161">
        <w:rPr>
          <w:rFonts w:ascii="Times New Roman" w:hAnsi="Times New Roman"/>
          <w:sz w:val="24"/>
          <w:szCs w:val="24"/>
          <w:lang w:eastAsia="ru-RU"/>
        </w:rPr>
        <w:t>то наряду с использованием традиционных методов обучения таких как: рассказ учителя, беседа по теме, изложение идей, доказательство, ролевая игра, персонификация и т.д. необходимо применять различные методы и приемы работы, направленные на активизацию обучающихся, воспитанников в процессе работы, а именно: элементы проблемны</w:t>
      </w:r>
      <w:r w:rsidR="00C93558">
        <w:rPr>
          <w:rFonts w:ascii="Times New Roman" w:hAnsi="Times New Roman"/>
          <w:sz w:val="24"/>
          <w:szCs w:val="24"/>
          <w:lang w:eastAsia="ru-RU"/>
        </w:rPr>
        <w:t>х методов обучения, драматизации</w:t>
      </w:r>
      <w:r w:rsidR="00E40CF8" w:rsidRPr="00A54161">
        <w:rPr>
          <w:rFonts w:ascii="Times New Roman" w:hAnsi="Times New Roman"/>
          <w:sz w:val="24"/>
          <w:szCs w:val="24"/>
          <w:lang w:eastAsia="ru-RU"/>
        </w:rPr>
        <w:t xml:space="preserve">, решение различных  «этических задач». </w:t>
      </w:r>
      <w:proofErr w:type="gramEnd"/>
    </w:p>
    <w:p w:rsidR="00823462" w:rsidRDefault="00C93558" w:rsidP="00A54161">
      <w:pPr>
        <w:shd w:val="clear" w:color="auto" w:fill="FFFFFF"/>
        <w:spacing w:after="0" w:line="360" w:lineRule="auto"/>
        <w:ind w:left="-49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E40CF8" w:rsidRPr="00A54161">
        <w:rPr>
          <w:rFonts w:ascii="Times New Roman" w:hAnsi="Times New Roman"/>
          <w:sz w:val="24"/>
          <w:szCs w:val="24"/>
          <w:lang w:eastAsia="ru-RU"/>
        </w:rPr>
        <w:t>Под этической задачей мы понимаем какую-либо жизненную ситуацию (она может быть законченной или нет, тогда обучающиеся, воспитанники должны представить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E40CF8" w:rsidRPr="00A54161">
        <w:rPr>
          <w:rFonts w:ascii="Times New Roman" w:hAnsi="Times New Roman"/>
          <w:sz w:val="24"/>
          <w:szCs w:val="24"/>
          <w:lang w:eastAsia="ru-RU"/>
        </w:rPr>
        <w:t xml:space="preserve"> как в </w:t>
      </w:r>
      <w:r w:rsidR="00E40CF8" w:rsidRPr="00A54161">
        <w:rPr>
          <w:rFonts w:ascii="Times New Roman" w:hAnsi="Times New Roman"/>
          <w:sz w:val="24"/>
          <w:szCs w:val="24"/>
          <w:lang w:eastAsia="ru-RU"/>
        </w:rPr>
        <w:lastRenderedPageBreak/>
        <w:t>дальнейшем поступят герои ситуации), заданную педагогом для совместного обсуждения поведения героев данной ситуации</w:t>
      </w:r>
      <w:r w:rsidR="00823462">
        <w:rPr>
          <w:rFonts w:ascii="Times New Roman" w:hAnsi="Times New Roman"/>
          <w:sz w:val="24"/>
          <w:szCs w:val="24"/>
          <w:lang w:eastAsia="ru-RU"/>
        </w:rPr>
        <w:t>.</w:t>
      </w:r>
      <w:r w:rsidR="00E40CF8" w:rsidRPr="00A5416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23462" w:rsidRDefault="00823462" w:rsidP="00A54161">
      <w:pPr>
        <w:shd w:val="clear" w:color="auto" w:fill="FFFFFF"/>
        <w:spacing w:after="0" w:line="360" w:lineRule="auto"/>
        <w:ind w:left="-49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</w:t>
      </w:r>
      <w:r w:rsidR="00E40CF8" w:rsidRPr="00A54161">
        <w:rPr>
          <w:rFonts w:ascii="Times New Roman" w:hAnsi="Times New Roman"/>
          <w:sz w:val="24"/>
          <w:szCs w:val="24"/>
          <w:lang w:eastAsia="ru-RU"/>
        </w:rPr>
        <w:t>бучающиес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 могут выполнить</w:t>
      </w:r>
      <w:r w:rsidR="00E40CF8" w:rsidRPr="00A54161">
        <w:rPr>
          <w:rFonts w:ascii="Times New Roman" w:hAnsi="Times New Roman"/>
          <w:sz w:val="24"/>
          <w:szCs w:val="24"/>
          <w:lang w:eastAsia="ru-RU"/>
        </w:rPr>
        <w:t xml:space="preserve"> это задание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письменно (</w:t>
      </w:r>
      <w:r w:rsidR="00E40CF8" w:rsidRPr="00A54161">
        <w:rPr>
          <w:rFonts w:ascii="Times New Roman" w:hAnsi="Times New Roman"/>
          <w:sz w:val="24"/>
          <w:szCs w:val="24"/>
          <w:lang w:eastAsia="ru-RU"/>
        </w:rPr>
        <w:t>каждый самостоятельно</w:t>
      </w:r>
      <w:r>
        <w:rPr>
          <w:rFonts w:ascii="Times New Roman" w:hAnsi="Times New Roman"/>
          <w:sz w:val="24"/>
          <w:szCs w:val="24"/>
          <w:lang w:eastAsia="ru-RU"/>
        </w:rPr>
        <w:t>). В этом случае о</w:t>
      </w:r>
      <w:r w:rsidR="00E40CF8" w:rsidRPr="00A54161">
        <w:rPr>
          <w:rFonts w:ascii="Times New Roman" w:hAnsi="Times New Roman"/>
          <w:sz w:val="24"/>
          <w:szCs w:val="24"/>
          <w:lang w:eastAsia="ru-RU"/>
        </w:rPr>
        <w:t>бсуждение происходит после того, как каждый участник занятия предложил свое решение задачи. Важно помнить, что в ходе занятий обучающиеся, не должны быть пассивными слушателями. На каждом занятии необходимо активное включение подростков в работу. В</w:t>
      </w:r>
      <w:r>
        <w:rPr>
          <w:rFonts w:ascii="Times New Roman" w:hAnsi="Times New Roman"/>
          <w:sz w:val="24"/>
          <w:szCs w:val="24"/>
          <w:lang w:eastAsia="ru-RU"/>
        </w:rPr>
        <w:t xml:space="preserve"> процессе  занятия обучающиеся </w:t>
      </w:r>
      <w:r w:rsidR="00E40CF8" w:rsidRPr="00A54161">
        <w:rPr>
          <w:rFonts w:ascii="Times New Roman" w:hAnsi="Times New Roman"/>
          <w:sz w:val="24"/>
          <w:szCs w:val="24"/>
          <w:lang w:eastAsia="ru-RU"/>
        </w:rPr>
        <w:t xml:space="preserve">учатся рассуждать о поступках других людей и своих собственных поступках, учатся находить мотивы того или иного своего поступка и поведения окружающих, опираясь на собственный </w:t>
      </w:r>
      <w:r>
        <w:rPr>
          <w:rFonts w:ascii="Times New Roman" w:hAnsi="Times New Roman"/>
          <w:sz w:val="24"/>
          <w:szCs w:val="24"/>
          <w:lang w:eastAsia="ru-RU"/>
        </w:rPr>
        <w:t xml:space="preserve">жизненный </w:t>
      </w:r>
      <w:r w:rsidR="00E40CF8" w:rsidRPr="00A54161">
        <w:rPr>
          <w:rFonts w:ascii="Times New Roman" w:hAnsi="Times New Roman"/>
          <w:sz w:val="24"/>
          <w:szCs w:val="24"/>
          <w:lang w:eastAsia="ru-RU"/>
        </w:rPr>
        <w:t xml:space="preserve">опыт и </w:t>
      </w:r>
      <w:r>
        <w:rPr>
          <w:rFonts w:ascii="Times New Roman" w:hAnsi="Times New Roman"/>
          <w:sz w:val="24"/>
          <w:szCs w:val="24"/>
          <w:lang w:eastAsia="ru-RU"/>
        </w:rPr>
        <w:t xml:space="preserve">знания, полученные на занятиях, находить нужное нравственное решение в сложной жизненной ситуации. </w:t>
      </w:r>
    </w:p>
    <w:p w:rsidR="00823462" w:rsidRDefault="00823462" w:rsidP="00823462">
      <w:pPr>
        <w:shd w:val="clear" w:color="auto" w:fill="FFFFFF"/>
        <w:spacing w:after="0" w:line="360" w:lineRule="auto"/>
        <w:ind w:left="-49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E40CF8" w:rsidRPr="00A54161">
        <w:rPr>
          <w:rFonts w:ascii="Times New Roman" w:hAnsi="Times New Roman"/>
          <w:sz w:val="24"/>
          <w:szCs w:val="24"/>
          <w:lang w:eastAsia="ru-RU"/>
        </w:rPr>
        <w:t xml:space="preserve"> В процессе занятий подростки учатся участвовать в о</w:t>
      </w:r>
      <w:r>
        <w:rPr>
          <w:rFonts w:ascii="Times New Roman" w:hAnsi="Times New Roman"/>
          <w:sz w:val="24"/>
          <w:szCs w:val="24"/>
          <w:lang w:eastAsia="ru-RU"/>
        </w:rPr>
        <w:t>бсуждении той или иной проблемы,  у</w:t>
      </w:r>
      <w:r w:rsidR="00E40CF8" w:rsidRPr="00A54161">
        <w:rPr>
          <w:rFonts w:ascii="Times New Roman" w:hAnsi="Times New Roman"/>
          <w:sz w:val="24"/>
          <w:szCs w:val="24"/>
          <w:lang w:eastAsia="ru-RU"/>
        </w:rPr>
        <w:t>чатся высказывать свою точку зрения, доказывать и отстаивать свою позицию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E40CF8" w:rsidRPr="00A5416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Они</w:t>
      </w:r>
      <w:r w:rsidR="00E40CF8" w:rsidRPr="00A54161">
        <w:rPr>
          <w:rFonts w:ascii="Times New Roman" w:hAnsi="Times New Roman"/>
          <w:sz w:val="24"/>
          <w:szCs w:val="24"/>
          <w:lang w:eastAsia="ru-RU"/>
        </w:rPr>
        <w:t xml:space="preserve"> могут изменить ее, учитывая убедительные аргументы других участников обсуждения, учатся внимательно слушать всех участников дискуссии.</w:t>
      </w:r>
    </w:p>
    <w:p w:rsidR="00823462" w:rsidRPr="00823462" w:rsidRDefault="00823462" w:rsidP="00823462">
      <w:pPr>
        <w:shd w:val="clear" w:color="auto" w:fill="FFFFFF"/>
        <w:spacing w:after="0" w:line="360" w:lineRule="auto"/>
        <w:ind w:left="-49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E40CF8" w:rsidRPr="00E40CF8">
        <w:rPr>
          <w:rFonts w:ascii="Times New Roman" w:hAnsi="Times New Roman"/>
          <w:sz w:val="24"/>
          <w:szCs w:val="24"/>
          <w:lang w:eastAsia="ru-RU"/>
        </w:rPr>
        <w:t xml:space="preserve">Введение этого предмета направлено на развитие социального опыта, а также когнитивной и </w:t>
      </w:r>
      <w:r w:rsidR="00E40CF8" w:rsidRPr="00823462">
        <w:rPr>
          <w:rFonts w:ascii="Times New Roman" w:hAnsi="Times New Roman"/>
          <w:sz w:val="24"/>
          <w:szCs w:val="24"/>
          <w:lang w:eastAsia="ru-RU"/>
        </w:rPr>
        <w:t>э</w:t>
      </w:r>
      <w:r w:rsidRPr="00823462">
        <w:rPr>
          <w:rFonts w:ascii="Times New Roman" w:hAnsi="Times New Roman"/>
          <w:sz w:val="24"/>
          <w:szCs w:val="24"/>
          <w:lang w:eastAsia="ru-RU"/>
        </w:rPr>
        <w:t xml:space="preserve">моциональной сферы </w:t>
      </w:r>
      <w:proofErr w:type="gramStart"/>
      <w:r w:rsidRPr="00823462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823462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23462" w:rsidRDefault="00823462" w:rsidP="00823462">
      <w:pPr>
        <w:shd w:val="clear" w:color="auto" w:fill="FFFFFF"/>
        <w:spacing w:after="0" w:line="360" w:lineRule="auto"/>
        <w:ind w:left="-49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462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E40CF8" w:rsidRPr="00823462">
        <w:rPr>
          <w:rFonts w:ascii="Times New Roman" w:hAnsi="Times New Roman"/>
          <w:bCs/>
          <w:sz w:val="24"/>
          <w:szCs w:val="24"/>
          <w:lang w:eastAsia="ru-RU"/>
        </w:rPr>
        <w:t>Специфические особенности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 развития личности обучающихся </w:t>
      </w:r>
      <w:r w:rsidR="00E40CF8" w:rsidRPr="00E40CF8">
        <w:rPr>
          <w:rFonts w:ascii="Times New Roman" w:hAnsi="Times New Roman"/>
          <w:sz w:val="24"/>
          <w:szCs w:val="24"/>
          <w:lang w:eastAsia="ru-RU"/>
        </w:rPr>
        <w:t>требуют знания учителем их индивидуальных черт характера, интересов, наклонностей, при гуманном и уважительном отношении к каждому обучающемуся, воспитаннику.</w:t>
      </w:r>
    </w:p>
    <w:p w:rsidR="00823462" w:rsidRDefault="00823462" w:rsidP="00823462">
      <w:pPr>
        <w:shd w:val="clear" w:color="auto" w:fill="FFFFFF"/>
        <w:spacing w:after="0" w:line="360" w:lineRule="auto"/>
        <w:ind w:left="-49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E40CF8" w:rsidRPr="00E40CF8">
        <w:rPr>
          <w:rFonts w:ascii="Times New Roman" w:hAnsi="Times New Roman"/>
          <w:sz w:val="24"/>
          <w:szCs w:val="24"/>
          <w:lang w:eastAsia="ru-RU"/>
        </w:rPr>
        <w:t xml:space="preserve">По </w:t>
      </w:r>
      <w:proofErr w:type="gramStart"/>
      <w:r w:rsidR="00E40CF8" w:rsidRPr="00E40CF8">
        <w:rPr>
          <w:rFonts w:ascii="Times New Roman" w:hAnsi="Times New Roman"/>
          <w:sz w:val="24"/>
          <w:szCs w:val="24"/>
          <w:lang w:eastAsia="ru-RU"/>
        </w:rPr>
        <w:t>сути</w:t>
      </w:r>
      <w:proofErr w:type="gramEnd"/>
      <w:r w:rsidR="00E40CF8" w:rsidRPr="00E40CF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учебный курс</w:t>
      </w:r>
      <w:r w:rsidR="00E40CF8" w:rsidRPr="00E40CF8">
        <w:rPr>
          <w:rFonts w:ascii="Times New Roman" w:hAnsi="Times New Roman"/>
          <w:sz w:val="24"/>
          <w:szCs w:val="24"/>
          <w:lang w:eastAsia="ru-RU"/>
        </w:rPr>
        <w:t xml:space="preserve"> «Этика и психология семейной жизни» - это практикум по </w:t>
      </w:r>
      <w:proofErr w:type="spellStart"/>
      <w:r w:rsidR="00E40CF8" w:rsidRPr="00E40CF8">
        <w:rPr>
          <w:rFonts w:ascii="Times New Roman" w:hAnsi="Times New Roman"/>
          <w:sz w:val="24"/>
          <w:szCs w:val="24"/>
          <w:lang w:eastAsia="ru-RU"/>
        </w:rPr>
        <w:t>жизневедению</w:t>
      </w:r>
      <w:proofErr w:type="spellEnd"/>
      <w:r w:rsidR="00E40CF8" w:rsidRPr="00E40CF8">
        <w:rPr>
          <w:rFonts w:ascii="Times New Roman" w:hAnsi="Times New Roman"/>
          <w:sz w:val="24"/>
          <w:szCs w:val="24"/>
          <w:lang w:eastAsia="ru-RU"/>
        </w:rPr>
        <w:t>, обр</w:t>
      </w:r>
      <w:r>
        <w:rPr>
          <w:rFonts w:ascii="Times New Roman" w:hAnsi="Times New Roman"/>
          <w:sz w:val="24"/>
          <w:szCs w:val="24"/>
          <w:lang w:eastAsia="ru-RU"/>
        </w:rPr>
        <w:t xml:space="preserve">ащенный к сознанию обучающихся, </w:t>
      </w:r>
      <w:r w:rsidR="00E40CF8" w:rsidRPr="00E40CF8">
        <w:rPr>
          <w:rFonts w:ascii="Times New Roman" w:hAnsi="Times New Roman"/>
          <w:sz w:val="24"/>
          <w:szCs w:val="24"/>
          <w:lang w:eastAsia="ru-RU"/>
        </w:rPr>
        <w:t xml:space="preserve">к тому, как развивающаяся личность понимает правила социального общения и поведения. </w:t>
      </w:r>
    </w:p>
    <w:p w:rsidR="00823462" w:rsidRDefault="00823462" w:rsidP="00823462">
      <w:pPr>
        <w:shd w:val="clear" w:color="auto" w:fill="FFFFFF"/>
        <w:spacing w:after="0" w:line="360" w:lineRule="auto"/>
        <w:ind w:left="-49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E40CF8" w:rsidRPr="00E40CF8">
        <w:rPr>
          <w:rFonts w:ascii="Times New Roman" w:hAnsi="Times New Roman"/>
          <w:sz w:val="24"/>
          <w:szCs w:val="24"/>
          <w:lang w:eastAsia="ru-RU"/>
        </w:rPr>
        <w:t>Очень важно, чтобы материал был доступным, наглядным, запоминающимся и эмоционально насыщенным.</w:t>
      </w:r>
    </w:p>
    <w:p w:rsidR="00F45AEB" w:rsidRDefault="00823462" w:rsidP="00F45AEB">
      <w:pPr>
        <w:shd w:val="clear" w:color="auto" w:fill="FFFFFF"/>
        <w:spacing w:after="0" w:line="360" w:lineRule="auto"/>
        <w:ind w:left="-49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E40CF8" w:rsidRPr="00E40CF8">
        <w:rPr>
          <w:rFonts w:ascii="Times New Roman" w:hAnsi="Times New Roman"/>
          <w:sz w:val="24"/>
          <w:szCs w:val="24"/>
          <w:lang w:eastAsia="ru-RU"/>
        </w:rPr>
        <w:t xml:space="preserve">Данная программа рассчитана на </w:t>
      </w:r>
      <w:r w:rsidR="00302E97">
        <w:rPr>
          <w:rFonts w:ascii="Times New Roman" w:hAnsi="Times New Roman"/>
          <w:sz w:val="24"/>
          <w:szCs w:val="24"/>
          <w:lang w:eastAsia="ru-RU"/>
        </w:rPr>
        <w:t xml:space="preserve">1 год </w:t>
      </w:r>
      <w:r w:rsidR="00E40CF8" w:rsidRPr="00E40CF8">
        <w:rPr>
          <w:rFonts w:ascii="Times New Roman" w:hAnsi="Times New Roman"/>
          <w:sz w:val="24"/>
          <w:szCs w:val="24"/>
          <w:lang w:eastAsia="ru-RU"/>
        </w:rPr>
        <w:t>обучения, с учетом, что занятия проводятся 1 раз в неделю (34 часа).</w:t>
      </w:r>
    </w:p>
    <w:p w:rsidR="00F45AEB" w:rsidRPr="00F45AEB" w:rsidRDefault="00F45AEB" w:rsidP="00F45AEB">
      <w:pPr>
        <w:shd w:val="clear" w:color="auto" w:fill="FFFFFF"/>
        <w:spacing w:after="0" w:line="36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  <w:r w:rsidRPr="00F45AEB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F45AEB">
        <w:rPr>
          <w:rFonts w:ascii="Times New Roman" w:hAnsi="Times New Roman" w:cs="Times New Roman"/>
          <w:b/>
          <w:sz w:val="24"/>
          <w:szCs w:val="24"/>
        </w:rPr>
        <w:t>Методы и формы обучения:</w:t>
      </w:r>
      <w:r w:rsidRPr="00F45AEB">
        <w:rPr>
          <w:rFonts w:ascii="Times New Roman" w:hAnsi="Times New Roman" w:cs="Times New Roman"/>
          <w:sz w:val="24"/>
          <w:szCs w:val="24"/>
        </w:rPr>
        <w:t xml:space="preserve"> теоретические блоки, отработка социально-психологических навыков общения и взаимодействия, практические блоки с элементами ролевых игр, самодиагностика, групповые дискуссии. </w:t>
      </w:r>
    </w:p>
    <w:p w:rsidR="00F45AEB" w:rsidRPr="00F45AEB" w:rsidRDefault="00F45AEB" w:rsidP="00F45AEB">
      <w:pPr>
        <w:shd w:val="clear" w:color="auto" w:fill="FFFFFF"/>
        <w:spacing w:after="0" w:line="36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  <w:r w:rsidRPr="00F45AE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45AEB">
        <w:rPr>
          <w:rFonts w:ascii="Times New Roman" w:hAnsi="Times New Roman" w:cs="Times New Roman"/>
          <w:sz w:val="24"/>
          <w:szCs w:val="24"/>
        </w:rPr>
        <w:t xml:space="preserve">В программе использованы различные типы занятий, на которых учащиеся знакомятся с необходимыми теоретическими сведениями, выполняют практические задания (проблемно-поисковые задачи, ролевые игры, проблемные ситуации, упражнения, направленные на развитие рефлексии и навыков социального взаимодействия, элементы тренинга, дискуссии).      </w:t>
      </w:r>
    </w:p>
    <w:p w:rsidR="00F45AEB" w:rsidRPr="00F45AEB" w:rsidRDefault="00F45AEB" w:rsidP="00F45AEB">
      <w:pPr>
        <w:shd w:val="clear" w:color="auto" w:fill="FFFFFF"/>
        <w:spacing w:after="0" w:line="36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  <w:r w:rsidRPr="00F45AEB">
        <w:rPr>
          <w:rFonts w:ascii="Times New Roman" w:hAnsi="Times New Roman" w:cs="Times New Roman"/>
          <w:sz w:val="24"/>
          <w:szCs w:val="24"/>
        </w:rPr>
        <w:t xml:space="preserve">       Задача педагога, ведущего этот курс, состоит в том, чтобы ориентировать учащегося  на осознание и принятие традиционных ценностей семьи, российского гражданского общества, </w:t>
      </w:r>
      <w:r w:rsidRPr="00F45AEB">
        <w:rPr>
          <w:rFonts w:ascii="Times New Roman" w:hAnsi="Times New Roman" w:cs="Times New Roman"/>
          <w:sz w:val="24"/>
          <w:szCs w:val="24"/>
        </w:rPr>
        <w:lastRenderedPageBreak/>
        <w:t>многонационального российского народа, человечества, осознающего свою сопричастность судьбе Отечества.</w:t>
      </w:r>
    </w:p>
    <w:p w:rsidR="00F45AEB" w:rsidRPr="00F45AEB" w:rsidRDefault="00F45AEB" w:rsidP="00F45A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AEB">
        <w:rPr>
          <w:rFonts w:ascii="Times New Roman" w:hAnsi="Times New Roman" w:cs="Times New Roman"/>
          <w:sz w:val="24"/>
          <w:szCs w:val="24"/>
        </w:rPr>
        <w:t xml:space="preserve">Вопросы сексуального просвещения не входят в содержание данного курса. </w:t>
      </w:r>
    </w:p>
    <w:p w:rsidR="00F45AEB" w:rsidRPr="00E40CF8" w:rsidRDefault="00F45AEB" w:rsidP="00823462">
      <w:pPr>
        <w:shd w:val="clear" w:color="auto" w:fill="FFFFFF"/>
        <w:spacing w:after="0" w:line="360" w:lineRule="auto"/>
        <w:ind w:left="-49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0CF8" w:rsidRPr="00E40CF8" w:rsidRDefault="00E40CF8" w:rsidP="00E40CF8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40CF8">
        <w:rPr>
          <w:rFonts w:ascii="Times New Roman" w:hAnsi="Times New Roman"/>
          <w:sz w:val="24"/>
          <w:szCs w:val="24"/>
          <w:lang w:eastAsia="ru-RU"/>
        </w:rPr>
        <w:t> </w:t>
      </w:r>
    </w:p>
    <w:p w:rsidR="00823462" w:rsidRDefault="00823462" w:rsidP="00E40CF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3462" w:rsidRDefault="00823462" w:rsidP="00E40CF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3462" w:rsidRDefault="00823462" w:rsidP="00E40CF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3462" w:rsidRDefault="00823462" w:rsidP="00E40CF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3462" w:rsidRDefault="00823462" w:rsidP="00E40CF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3462" w:rsidRDefault="00823462" w:rsidP="00E40CF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3462" w:rsidRDefault="00823462" w:rsidP="00E40CF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5AEB" w:rsidRDefault="00F45AEB" w:rsidP="00E40CF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5AEB" w:rsidRDefault="00F45AEB" w:rsidP="00E40CF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5AEB" w:rsidRDefault="00F45AEB" w:rsidP="00E40CF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5AEB" w:rsidRDefault="00F45AEB" w:rsidP="00E40CF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5AEB" w:rsidRDefault="00F45AEB" w:rsidP="00E40CF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5AEB" w:rsidRDefault="00F45AEB" w:rsidP="00E40CF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5AEB" w:rsidRDefault="00F45AEB" w:rsidP="00E40CF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5AEB" w:rsidRDefault="00F45AEB" w:rsidP="00E40CF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5AEB" w:rsidRDefault="00F45AEB" w:rsidP="00E40CF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5AEB" w:rsidRDefault="00F45AEB" w:rsidP="00E40CF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5AEB" w:rsidRDefault="00F45AEB" w:rsidP="00E40CF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5AEB" w:rsidRDefault="00F45AEB" w:rsidP="00E40CF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5AEB" w:rsidRDefault="00F45AEB" w:rsidP="00E40CF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5AEB" w:rsidRDefault="00F45AEB" w:rsidP="00E40CF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5AEB" w:rsidRDefault="00F45AEB" w:rsidP="00E40CF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5AEB" w:rsidRDefault="00F45AEB" w:rsidP="00E40CF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5AEB" w:rsidRDefault="00F45AEB" w:rsidP="00E40CF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5AEB" w:rsidRDefault="00F45AEB" w:rsidP="00E40CF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5AEB" w:rsidRDefault="00F45AEB" w:rsidP="00E40CF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5AEB" w:rsidRDefault="00F45AEB" w:rsidP="00E40CF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5AEB" w:rsidRDefault="00F45AEB" w:rsidP="00E40CF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5AEB" w:rsidRDefault="00F45AEB" w:rsidP="00E40CF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5AEB" w:rsidRDefault="00F45AEB" w:rsidP="00E40CF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3462" w:rsidRDefault="00823462" w:rsidP="00E40CF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346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823462">
        <w:rPr>
          <w:rFonts w:ascii="Times New Roman" w:hAnsi="Times New Roman" w:cs="Times New Roman"/>
          <w:b/>
          <w:sz w:val="24"/>
          <w:szCs w:val="24"/>
        </w:rPr>
        <w:t>.Место учебного курса в учебном плане.</w:t>
      </w:r>
      <w:proofErr w:type="gramEnd"/>
    </w:p>
    <w:p w:rsidR="00F45AEB" w:rsidRPr="00F45AEB" w:rsidRDefault="00F45AEB" w:rsidP="00F45AE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45AEB">
        <w:rPr>
          <w:rFonts w:ascii="Times New Roman" w:hAnsi="Times New Roman" w:cs="Times New Roman"/>
          <w:sz w:val="24"/>
          <w:szCs w:val="24"/>
        </w:rPr>
        <w:t xml:space="preserve">Программой предусмотрено изучение содержания курса по «Этике и психологии семейной жизни» в течение </w:t>
      </w:r>
      <w:r w:rsidR="00302E97">
        <w:rPr>
          <w:rFonts w:ascii="Times New Roman" w:hAnsi="Times New Roman" w:cs="Times New Roman"/>
          <w:sz w:val="24"/>
          <w:szCs w:val="24"/>
        </w:rPr>
        <w:t>одного года  (10 класс</w:t>
      </w:r>
      <w:r w:rsidRPr="00F45AEB">
        <w:rPr>
          <w:rFonts w:ascii="Times New Roman" w:hAnsi="Times New Roman" w:cs="Times New Roman"/>
          <w:sz w:val="24"/>
          <w:szCs w:val="24"/>
        </w:rPr>
        <w:t>).</w:t>
      </w:r>
    </w:p>
    <w:p w:rsidR="00F45AEB" w:rsidRDefault="00F45AEB" w:rsidP="00F45AE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C31D03">
        <w:rPr>
          <w:rFonts w:ascii="Times New Roman" w:hAnsi="Times New Roman" w:cs="Times New Roman"/>
          <w:sz w:val="24"/>
          <w:szCs w:val="24"/>
          <w:lang w:eastAsia="ru-RU"/>
        </w:rPr>
        <w:t>Данная программа рассчитана на 1 год</w:t>
      </w:r>
      <w:r w:rsidRPr="00F45AEB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обучения, с учетом, что занятия проводятся 1 раз в неделю (34 часа).</w:t>
      </w:r>
      <w:r w:rsidR="00CF1F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F1F70" w:rsidRPr="00F45AEB" w:rsidRDefault="00CF1F70" w:rsidP="00F45AE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Занятия по данной рабочей программе проводятся в форме урока (40 минут).</w:t>
      </w:r>
    </w:p>
    <w:p w:rsidR="00F45AEB" w:rsidRDefault="00F45AEB" w:rsidP="00F45AEB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45AEB">
        <w:rPr>
          <w:rFonts w:ascii="Times New Roman" w:hAnsi="Times New Roman" w:cs="Times New Roman"/>
          <w:sz w:val="24"/>
          <w:szCs w:val="24"/>
        </w:rPr>
        <w:t>Соотношение количества часов по прохождению программного материала по данному курсу в программе и в календарно – тематическом планировании представлено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F45AEB" w:rsidTr="00F45AEB">
        <w:tc>
          <w:tcPr>
            <w:tcW w:w="534" w:type="dxa"/>
          </w:tcPr>
          <w:p w:rsidR="00F45AEB" w:rsidRPr="00CF1F70" w:rsidRDefault="00F45AEB" w:rsidP="00CF1F70">
            <w:pPr>
              <w:tabs>
                <w:tab w:val="left" w:pos="10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F45AEB" w:rsidRPr="00CF1F70" w:rsidRDefault="00F45AEB" w:rsidP="00CF1F70">
            <w:pPr>
              <w:tabs>
                <w:tab w:val="left" w:pos="10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70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по программе</w:t>
            </w:r>
          </w:p>
        </w:tc>
        <w:tc>
          <w:tcPr>
            <w:tcW w:w="3191" w:type="dxa"/>
          </w:tcPr>
          <w:p w:rsidR="00F45AEB" w:rsidRPr="00CF1F70" w:rsidRDefault="00F45AEB" w:rsidP="00CF1F70">
            <w:pPr>
              <w:tabs>
                <w:tab w:val="left" w:pos="10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7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программе</w:t>
            </w:r>
          </w:p>
        </w:tc>
      </w:tr>
      <w:tr w:rsidR="00F45AEB" w:rsidTr="001F5C67">
        <w:tc>
          <w:tcPr>
            <w:tcW w:w="9571" w:type="dxa"/>
            <w:gridSpan w:val="3"/>
          </w:tcPr>
          <w:p w:rsidR="00F45AEB" w:rsidRPr="00CF1F70" w:rsidRDefault="00F45AEB" w:rsidP="00CF1F70">
            <w:pPr>
              <w:tabs>
                <w:tab w:val="left" w:pos="10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70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F45AEB" w:rsidTr="00F45AEB">
        <w:tc>
          <w:tcPr>
            <w:tcW w:w="534" w:type="dxa"/>
          </w:tcPr>
          <w:p w:rsidR="00F45AEB" w:rsidRDefault="00F45AEB" w:rsidP="00F45AEB">
            <w:pPr>
              <w:tabs>
                <w:tab w:val="left" w:pos="10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F45AEB" w:rsidRDefault="00F45AEB" w:rsidP="00F45AEB">
            <w:pPr>
              <w:tabs>
                <w:tab w:val="left" w:pos="10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Семья.</w:t>
            </w:r>
          </w:p>
        </w:tc>
        <w:tc>
          <w:tcPr>
            <w:tcW w:w="3191" w:type="dxa"/>
          </w:tcPr>
          <w:p w:rsidR="00F45AEB" w:rsidRDefault="00F45AEB" w:rsidP="00CF1F70">
            <w:pPr>
              <w:tabs>
                <w:tab w:val="left" w:pos="10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F45AEB" w:rsidTr="00F45AEB">
        <w:tc>
          <w:tcPr>
            <w:tcW w:w="534" w:type="dxa"/>
          </w:tcPr>
          <w:p w:rsidR="00F45AEB" w:rsidRDefault="00F45AEB" w:rsidP="00F45AEB">
            <w:pPr>
              <w:tabs>
                <w:tab w:val="left" w:pos="10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F45AEB" w:rsidRDefault="00F45AEB" w:rsidP="00F45AEB">
            <w:pPr>
              <w:tabs>
                <w:tab w:val="left" w:pos="10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семьи.</w:t>
            </w:r>
          </w:p>
        </w:tc>
        <w:tc>
          <w:tcPr>
            <w:tcW w:w="3191" w:type="dxa"/>
          </w:tcPr>
          <w:p w:rsidR="00F45AEB" w:rsidRDefault="00F45AEB" w:rsidP="00CF1F70">
            <w:pPr>
              <w:tabs>
                <w:tab w:val="left" w:pos="10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</w:tr>
      <w:tr w:rsidR="00CC40CA" w:rsidTr="00F45AEB">
        <w:tc>
          <w:tcPr>
            <w:tcW w:w="534" w:type="dxa"/>
          </w:tcPr>
          <w:p w:rsidR="00CC40CA" w:rsidRDefault="00CC40CA" w:rsidP="00F45AEB">
            <w:pPr>
              <w:tabs>
                <w:tab w:val="left" w:pos="10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CC40CA" w:rsidRDefault="00CC40CA" w:rsidP="00F45AEB">
            <w:pPr>
              <w:tabs>
                <w:tab w:val="left" w:pos="10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91" w:type="dxa"/>
          </w:tcPr>
          <w:p w:rsidR="00CC40CA" w:rsidRDefault="00CC40CA" w:rsidP="00CF1F70">
            <w:pPr>
              <w:tabs>
                <w:tab w:val="left" w:pos="10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:rsidR="00CF1F70" w:rsidRDefault="00CF1F70" w:rsidP="00F45AEB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1F70" w:rsidRDefault="00CF1F70" w:rsidP="00F45AEB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Возможно увеличение или уменьшение количества часов, в зависимости от изменения календарного учебного графика, сроков каникул, выпадения уроков на праздничные дни.</w:t>
      </w:r>
    </w:p>
    <w:p w:rsidR="00CF1F70" w:rsidRPr="00F45AEB" w:rsidRDefault="00CF1F70" w:rsidP="00F45AEB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каждый изучаемый раздел отведено определенное количество часов, указанное в тематическом плане, которое может меняться (увеличиваться, уменьшаться) на незначительное количество часов, так как воспитанники коррекционной школы представляют собой весьма разнородную группу детей по сложности дефекта.</w:t>
      </w:r>
    </w:p>
    <w:p w:rsidR="00F45AEB" w:rsidRPr="00F45AEB" w:rsidRDefault="00F45AEB" w:rsidP="00F45AEB">
      <w:pPr>
        <w:shd w:val="clear" w:color="auto" w:fill="FFFFFF"/>
        <w:spacing w:after="0" w:line="36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823462" w:rsidRDefault="00823462" w:rsidP="00E40CF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F1F70" w:rsidRDefault="00CF1F70" w:rsidP="00E40CF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F1F70" w:rsidRDefault="00CF1F70" w:rsidP="00E40CF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F1F70" w:rsidRDefault="00CF1F70" w:rsidP="00E40CF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31D03" w:rsidRDefault="00C31D03" w:rsidP="00E40CF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31D03" w:rsidRDefault="00C31D03" w:rsidP="00E40CF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31D03" w:rsidRDefault="00C31D03" w:rsidP="00E40CF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31D03" w:rsidRDefault="00C31D03" w:rsidP="00E40CF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31D03" w:rsidRDefault="00C31D03" w:rsidP="00E40CF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31D03" w:rsidRDefault="00C31D03" w:rsidP="00E40CF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31D03" w:rsidRDefault="00C31D03" w:rsidP="00E40CF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31D03" w:rsidRDefault="00C31D03" w:rsidP="00E40CF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31D03" w:rsidRDefault="00C31D03" w:rsidP="00E40CF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F1F70" w:rsidRPr="00CF1F70" w:rsidRDefault="00CF1F70" w:rsidP="00E40CF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lastRenderedPageBreak/>
        <w:t>IV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CF1F70">
        <w:rPr>
          <w:rFonts w:ascii="Times New Roman" w:hAnsi="Times New Roman" w:cs="Times New Roman"/>
          <w:sz w:val="24"/>
          <w:szCs w:val="24"/>
        </w:rPr>
        <w:t xml:space="preserve"> </w:t>
      </w:r>
      <w:r w:rsidRPr="00CF1F70">
        <w:rPr>
          <w:rFonts w:ascii="Times New Roman" w:hAnsi="Times New Roman" w:cs="Times New Roman"/>
          <w:b/>
          <w:sz w:val="24"/>
          <w:szCs w:val="24"/>
        </w:rPr>
        <w:t>Содержание курса «Этика и психология семейной жизни».</w:t>
      </w:r>
    </w:p>
    <w:p w:rsidR="00E40CF8" w:rsidRPr="00E40CF8" w:rsidRDefault="00CF1F70" w:rsidP="00E40CF8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0CF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E40CF8" w:rsidRPr="00E40CF8">
        <w:rPr>
          <w:rFonts w:ascii="Times New Roman" w:hAnsi="Times New Roman"/>
          <w:b/>
          <w:bCs/>
          <w:sz w:val="24"/>
          <w:szCs w:val="24"/>
          <w:lang w:eastAsia="ru-RU"/>
        </w:rPr>
        <w:t>«Этика и психология семейной жизни» 10 класс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E40CF8" w:rsidRPr="00E40CF8" w:rsidRDefault="00E40CF8" w:rsidP="00E40CF8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40CF8">
        <w:rPr>
          <w:rFonts w:ascii="Times New Roman" w:hAnsi="Times New Roman"/>
          <w:b/>
          <w:bCs/>
          <w:sz w:val="24"/>
          <w:szCs w:val="24"/>
          <w:lang w:eastAsia="ru-RU"/>
        </w:rPr>
        <w:t>Семья. 10 часов.</w:t>
      </w:r>
    </w:p>
    <w:p w:rsidR="00E40CF8" w:rsidRPr="00E40CF8" w:rsidRDefault="00E40CF8" w:rsidP="00E40CF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0CF8">
        <w:rPr>
          <w:rFonts w:ascii="Times New Roman" w:hAnsi="Times New Roman"/>
          <w:sz w:val="24"/>
          <w:szCs w:val="24"/>
          <w:lang w:eastAsia="ru-RU"/>
        </w:rPr>
        <w:t>Что такое «семья». Семья в жизни человека. Место и роль ребенка в семье.  Связи в семье: материальн</w:t>
      </w:r>
      <w:r w:rsidR="00CF1F70">
        <w:rPr>
          <w:rFonts w:ascii="Times New Roman" w:hAnsi="Times New Roman"/>
          <w:sz w:val="24"/>
          <w:szCs w:val="24"/>
          <w:lang w:eastAsia="ru-RU"/>
        </w:rPr>
        <w:t>ые, духовные, дружеские и др. (</w:t>
      </w:r>
      <w:r w:rsidRPr="00E40CF8">
        <w:rPr>
          <w:rFonts w:ascii="Times New Roman" w:hAnsi="Times New Roman"/>
          <w:sz w:val="24"/>
          <w:szCs w:val="24"/>
          <w:lang w:eastAsia="ru-RU"/>
        </w:rPr>
        <w:t>общность взглядов, привычек, традиции в семье и т.д.) Родственники и родственные отношения. Влияние семьи на формирование личности. Ролевые, социальные функции членов семьи. Значение родителей для ребенка. Стиль взаимоотношений родителей с детьми: авторитарность, строгость, нетерпимость в отношениях с детьми, наказания, любовь и внимание к ребенку, его проблемам, уважение его интересов, доброе и бережное отношение. Ребенок в жизни семьи. Конфликты с родителями. Причины конфликтов: отход от интересов родителей, потребность в самостоятельности, непонимание родителями интересов ребенка.</w:t>
      </w:r>
    </w:p>
    <w:p w:rsidR="00E40CF8" w:rsidRPr="00E40CF8" w:rsidRDefault="00E40CF8" w:rsidP="00E40CF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0CF8">
        <w:rPr>
          <w:rFonts w:ascii="Times New Roman" w:hAnsi="Times New Roman"/>
          <w:b/>
          <w:bCs/>
          <w:sz w:val="24"/>
          <w:szCs w:val="24"/>
          <w:lang w:eastAsia="ru-RU"/>
        </w:rPr>
        <w:t>Создание семьи. 24 часа</w:t>
      </w:r>
      <w:r w:rsidR="00CF1F70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E40CF8">
        <w:rPr>
          <w:rFonts w:ascii="Times New Roman" w:hAnsi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 </w:t>
      </w:r>
    </w:p>
    <w:p w:rsidR="00E40CF8" w:rsidRPr="00E40CF8" w:rsidRDefault="00E40CF8" w:rsidP="00E40CF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0CF8">
        <w:rPr>
          <w:rFonts w:ascii="Times New Roman" w:hAnsi="Times New Roman"/>
          <w:sz w:val="24"/>
          <w:szCs w:val="24"/>
          <w:lang w:eastAsia="ru-RU"/>
        </w:rPr>
        <w:t>         Представления людей о семейном счастье: чего ожидают</w:t>
      </w:r>
      <w:r w:rsidR="00CF1F70">
        <w:rPr>
          <w:rFonts w:ascii="Times New Roman" w:hAnsi="Times New Roman"/>
          <w:sz w:val="24"/>
          <w:szCs w:val="24"/>
          <w:lang w:eastAsia="ru-RU"/>
        </w:rPr>
        <w:t xml:space="preserve"> молодые люди, создавая семью (</w:t>
      </w:r>
      <w:r w:rsidRPr="00E40CF8">
        <w:rPr>
          <w:rFonts w:ascii="Times New Roman" w:hAnsi="Times New Roman"/>
          <w:sz w:val="24"/>
          <w:szCs w:val="24"/>
          <w:lang w:eastAsia="ru-RU"/>
        </w:rPr>
        <w:t xml:space="preserve">образ будущей семьи, опыт родительской семьи, принятие или отторжение). Причины создания семьи. Нравственная, материальная, физиологическая готовность человека к созданию семьи. Выбор спутника жизни. Качества человека, необходимые для создания семьи. Требования, которые мы предъявляем к предполагаемому партнеру. Нравственные качества и жизненные умения, важные для девушки, вступающей в брак. Нравственные качества и жизненные умения, важные для   парня, вступающего в брак. Влюбленность и любовь, нравственность и сексуальность. Принятие решения о вступлении в брак. Главные мотивы, необходимые для принятия этого решения, для благополучия будущей семьи (любовь, уважение, наличие средств к </w:t>
      </w:r>
      <w:proofErr w:type="gramStart"/>
      <w:r w:rsidRPr="00E40CF8"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 w:rsidR="00CC40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0CF8">
        <w:rPr>
          <w:rFonts w:ascii="Times New Roman" w:hAnsi="Times New Roman"/>
          <w:sz w:val="24"/>
          <w:szCs w:val="24"/>
          <w:lang w:eastAsia="ru-RU"/>
        </w:rPr>
        <w:t>существованию). Как сообщить родителям о своем решении. Как следует вести себя в сит</w:t>
      </w:r>
      <w:r w:rsidR="00CC40CA">
        <w:rPr>
          <w:rFonts w:ascii="Times New Roman" w:hAnsi="Times New Roman"/>
          <w:sz w:val="24"/>
          <w:szCs w:val="24"/>
          <w:lang w:eastAsia="ru-RU"/>
        </w:rPr>
        <w:t>уации знакомства с родителями (</w:t>
      </w:r>
      <w:r w:rsidRPr="00E40CF8">
        <w:rPr>
          <w:rFonts w:ascii="Times New Roman" w:hAnsi="Times New Roman"/>
          <w:sz w:val="24"/>
          <w:szCs w:val="24"/>
          <w:lang w:eastAsia="ru-RU"/>
        </w:rPr>
        <w:t>юноши, девушки). Почему родители могут быть против брака?</w:t>
      </w:r>
    </w:p>
    <w:p w:rsidR="00CC40CA" w:rsidRDefault="00CC40CA" w:rsidP="00E40CF8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C40CA" w:rsidRPr="00CC40CA" w:rsidRDefault="00CC40CA" w:rsidP="00C31D0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C40CA" w:rsidRDefault="00CC40CA" w:rsidP="00E40CF8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C40CA" w:rsidRDefault="00CC40CA" w:rsidP="00E40CF8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C40CA" w:rsidRDefault="00CC40CA" w:rsidP="00E40CF8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C40CA" w:rsidRDefault="00CC40CA" w:rsidP="00E40CF8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C40CA" w:rsidRDefault="00CC40CA" w:rsidP="00E40CF8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C40CA" w:rsidRDefault="00CC40CA" w:rsidP="00E40CF8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C40CA" w:rsidRDefault="00CC40CA" w:rsidP="00E40CF8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C40CA" w:rsidRDefault="00CC40CA" w:rsidP="00E40CF8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C40CA" w:rsidRDefault="00CC40CA" w:rsidP="00CC40C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C40CA">
        <w:rPr>
          <w:rFonts w:ascii="Times New Roman" w:hAnsi="Times New Roman"/>
          <w:b/>
          <w:bCs/>
          <w:sz w:val="24"/>
          <w:szCs w:val="24"/>
          <w:lang w:val="en-US" w:eastAsia="ru-RU"/>
        </w:rPr>
        <w:lastRenderedPageBreak/>
        <w:t>V</w:t>
      </w:r>
      <w:r w:rsidRPr="00CC40CA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CC40CA">
        <w:rPr>
          <w:rFonts w:ascii="Times New Roman" w:hAnsi="Times New Roman" w:cs="Times New Roman"/>
          <w:b/>
          <w:sz w:val="24"/>
          <w:szCs w:val="24"/>
        </w:rPr>
        <w:t>Результаты изучения учебного курса.</w:t>
      </w:r>
      <w:proofErr w:type="gramEnd"/>
    </w:p>
    <w:p w:rsidR="00CC40CA" w:rsidRDefault="00CC40CA" w:rsidP="00CC40C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класс.</w:t>
      </w:r>
    </w:p>
    <w:p w:rsidR="00E40CF8" w:rsidRPr="00E40CF8" w:rsidRDefault="00E40CF8" w:rsidP="00E40CF8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40CF8">
        <w:rPr>
          <w:rFonts w:ascii="Times New Roman" w:hAnsi="Times New Roman"/>
          <w:b/>
          <w:bCs/>
          <w:sz w:val="24"/>
          <w:szCs w:val="24"/>
          <w:lang w:eastAsia="ru-RU"/>
        </w:rPr>
        <w:t>Основные требования к знаниям и умениям учащихся, воспитанников.</w:t>
      </w:r>
    </w:p>
    <w:p w:rsidR="00E40CF8" w:rsidRPr="00E40CF8" w:rsidRDefault="00C31D03" w:rsidP="00C31D03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Учащиеся </w:t>
      </w:r>
      <w:r w:rsidR="00E40CF8" w:rsidRPr="00E40CF8">
        <w:rPr>
          <w:rFonts w:ascii="Times New Roman" w:hAnsi="Times New Roman"/>
          <w:b/>
          <w:bCs/>
          <w:sz w:val="24"/>
          <w:szCs w:val="24"/>
          <w:lang w:eastAsia="ru-RU"/>
        </w:rPr>
        <w:t>должны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знать</w:t>
      </w:r>
      <w:r w:rsidR="00E40CF8" w:rsidRPr="00E40CF8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E40CF8" w:rsidRPr="00E40CF8" w:rsidRDefault="00E40CF8" w:rsidP="00E40CF8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40CF8">
        <w:rPr>
          <w:rFonts w:ascii="Times New Roman" w:hAnsi="Times New Roman"/>
          <w:b/>
          <w:bCs/>
          <w:sz w:val="24"/>
          <w:szCs w:val="24"/>
          <w:lang w:eastAsia="ru-RU"/>
        </w:rPr>
        <w:t>-</w:t>
      </w:r>
      <w:r w:rsidRPr="00E40CF8">
        <w:rPr>
          <w:rFonts w:ascii="Times New Roman" w:hAnsi="Times New Roman"/>
          <w:sz w:val="24"/>
          <w:szCs w:val="24"/>
          <w:lang w:eastAsia="ru-RU"/>
        </w:rPr>
        <w:t> знать общее представление о предмете; </w:t>
      </w:r>
    </w:p>
    <w:p w:rsidR="00E40CF8" w:rsidRPr="00E40CF8" w:rsidRDefault="00E40CF8" w:rsidP="00E40CF8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40CF8">
        <w:rPr>
          <w:rFonts w:ascii="Times New Roman" w:hAnsi="Times New Roman"/>
          <w:sz w:val="24"/>
          <w:szCs w:val="24"/>
          <w:lang w:eastAsia="ru-RU"/>
        </w:rPr>
        <w:t>- овладеть понятием «семья», понимать значение семьи в жизни человека; </w:t>
      </w:r>
    </w:p>
    <w:p w:rsidR="00E40CF8" w:rsidRPr="00E40CF8" w:rsidRDefault="00E40CF8" w:rsidP="00E40CF8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40CF8">
        <w:rPr>
          <w:rFonts w:ascii="Times New Roman" w:hAnsi="Times New Roman"/>
          <w:sz w:val="24"/>
          <w:szCs w:val="24"/>
          <w:lang w:eastAsia="ru-RU"/>
        </w:rPr>
        <w:t>- знать основные родственные связи в семье, уметь различать близких и дальних родственников;                                                                                            </w:t>
      </w:r>
    </w:p>
    <w:p w:rsidR="00E40CF8" w:rsidRPr="00E40CF8" w:rsidRDefault="00E40CF8" w:rsidP="00E40CF8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40CF8">
        <w:rPr>
          <w:rFonts w:ascii="Times New Roman" w:hAnsi="Times New Roman"/>
          <w:sz w:val="24"/>
          <w:szCs w:val="24"/>
          <w:lang w:eastAsia="ru-RU"/>
        </w:rPr>
        <w:t> - знать основные этические правила взаимоотношений между юношей и девушкой, понимать важность такого шага как создание собственной семьи;</w:t>
      </w:r>
    </w:p>
    <w:p w:rsidR="00E40CF8" w:rsidRDefault="00E40CF8" w:rsidP="00E40CF8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40CF8">
        <w:rPr>
          <w:rFonts w:ascii="Times New Roman" w:hAnsi="Times New Roman"/>
          <w:sz w:val="24"/>
          <w:szCs w:val="24"/>
          <w:lang w:eastAsia="ru-RU"/>
        </w:rPr>
        <w:t>- понимать и уметь объяснять, какие условия необходимы для вступления в брак.</w:t>
      </w:r>
    </w:p>
    <w:p w:rsidR="00C31D03" w:rsidRPr="00C31D03" w:rsidRDefault="00C31D03" w:rsidP="00E40CF8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31D03">
        <w:rPr>
          <w:rFonts w:ascii="Times New Roman" w:hAnsi="Times New Roman"/>
          <w:b/>
          <w:sz w:val="24"/>
          <w:szCs w:val="24"/>
          <w:lang w:eastAsia="ru-RU"/>
        </w:rPr>
        <w:t>Учащиеся должны уметь:</w:t>
      </w:r>
    </w:p>
    <w:p w:rsidR="00E40CF8" w:rsidRPr="00E40CF8" w:rsidRDefault="00E40CF8" w:rsidP="00E40CF8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40CF8">
        <w:rPr>
          <w:rFonts w:ascii="Times New Roman" w:hAnsi="Times New Roman"/>
          <w:sz w:val="24"/>
          <w:szCs w:val="24"/>
          <w:lang w:eastAsia="ru-RU"/>
        </w:rPr>
        <w:t>- моделировать ситуации;</w:t>
      </w:r>
    </w:p>
    <w:p w:rsidR="00E40CF8" w:rsidRPr="00E40CF8" w:rsidRDefault="00E40CF8" w:rsidP="00E40CF8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40CF8">
        <w:rPr>
          <w:rFonts w:ascii="Times New Roman" w:hAnsi="Times New Roman"/>
          <w:sz w:val="24"/>
          <w:szCs w:val="24"/>
          <w:lang w:eastAsia="ru-RU"/>
        </w:rPr>
        <w:t>- участвовать в дискуссиях, беседах;</w:t>
      </w:r>
    </w:p>
    <w:p w:rsidR="00E40CF8" w:rsidRPr="00E40CF8" w:rsidRDefault="00E40CF8" w:rsidP="00E40CF8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40CF8">
        <w:rPr>
          <w:rFonts w:ascii="Times New Roman" w:hAnsi="Times New Roman"/>
          <w:sz w:val="24"/>
          <w:szCs w:val="24"/>
          <w:lang w:eastAsia="ru-RU"/>
        </w:rPr>
        <w:t>- отстаивать свою точку зрения;</w:t>
      </w:r>
    </w:p>
    <w:p w:rsidR="00E40CF8" w:rsidRPr="00E40CF8" w:rsidRDefault="00E40CF8" w:rsidP="00E40CF8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40CF8">
        <w:rPr>
          <w:rFonts w:ascii="Times New Roman" w:hAnsi="Times New Roman"/>
          <w:sz w:val="24"/>
          <w:szCs w:val="24"/>
          <w:lang w:eastAsia="ru-RU"/>
        </w:rPr>
        <w:t xml:space="preserve">- заполнять </w:t>
      </w:r>
      <w:proofErr w:type="spellStart"/>
      <w:r w:rsidRPr="00E40CF8">
        <w:rPr>
          <w:rFonts w:ascii="Times New Roman" w:hAnsi="Times New Roman"/>
          <w:sz w:val="24"/>
          <w:szCs w:val="24"/>
          <w:lang w:eastAsia="ru-RU"/>
        </w:rPr>
        <w:t>анкету</w:t>
      </w:r>
      <w:proofErr w:type="gramStart"/>
      <w:r w:rsidRPr="00E40CF8">
        <w:rPr>
          <w:rFonts w:ascii="Times New Roman" w:hAnsi="Times New Roman"/>
          <w:sz w:val="24"/>
          <w:szCs w:val="24"/>
          <w:lang w:eastAsia="ru-RU"/>
        </w:rPr>
        <w:t>,о</w:t>
      </w:r>
      <w:proofErr w:type="gramEnd"/>
      <w:r w:rsidRPr="00E40CF8">
        <w:rPr>
          <w:rFonts w:ascii="Times New Roman" w:hAnsi="Times New Roman"/>
          <w:sz w:val="24"/>
          <w:szCs w:val="24"/>
          <w:lang w:eastAsia="ru-RU"/>
        </w:rPr>
        <w:t>просник</w:t>
      </w:r>
      <w:proofErr w:type="spellEnd"/>
      <w:r w:rsidRPr="00E40CF8">
        <w:rPr>
          <w:rFonts w:ascii="Times New Roman" w:hAnsi="Times New Roman"/>
          <w:sz w:val="24"/>
          <w:szCs w:val="24"/>
          <w:lang w:eastAsia="ru-RU"/>
        </w:rPr>
        <w:t>;</w:t>
      </w:r>
    </w:p>
    <w:p w:rsidR="00E40CF8" w:rsidRPr="00E40CF8" w:rsidRDefault="00E40CF8" w:rsidP="00E40CF8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40CF8">
        <w:rPr>
          <w:rFonts w:ascii="Times New Roman" w:hAnsi="Times New Roman"/>
          <w:sz w:val="24"/>
          <w:szCs w:val="24"/>
          <w:lang w:eastAsia="ru-RU"/>
        </w:rPr>
        <w:t>- выделять главные, существенные мысли в ходе рассказа, чтения.</w:t>
      </w:r>
    </w:p>
    <w:p w:rsidR="00CC40CA" w:rsidRPr="00C31D03" w:rsidRDefault="00CC40CA" w:rsidP="00C93558">
      <w:pPr>
        <w:shd w:val="clear" w:color="auto" w:fill="FFFFFF"/>
        <w:spacing w:after="0" w:line="36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3558" w:rsidRPr="00C31D03" w:rsidRDefault="00C93558" w:rsidP="00C31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D03">
        <w:rPr>
          <w:rFonts w:ascii="Times New Roman" w:hAnsi="Times New Roman" w:cs="Times New Roman"/>
          <w:b/>
          <w:sz w:val="24"/>
          <w:szCs w:val="24"/>
        </w:rPr>
        <w:t>Формы контроля уровня достижений учащихся и критерии оценки.</w:t>
      </w:r>
    </w:p>
    <w:p w:rsidR="00C93558" w:rsidRPr="00C31D03" w:rsidRDefault="00C93558" w:rsidP="00C31D03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D03">
        <w:rPr>
          <w:rFonts w:ascii="Times New Roman" w:hAnsi="Times New Roman" w:cs="Times New Roman"/>
          <w:sz w:val="24"/>
          <w:szCs w:val="24"/>
        </w:rPr>
        <w:t>Формы промежуточного контроля: наблюдение активн</w:t>
      </w:r>
      <w:r w:rsidR="00C31D03">
        <w:rPr>
          <w:rFonts w:ascii="Times New Roman" w:hAnsi="Times New Roman" w:cs="Times New Roman"/>
          <w:sz w:val="24"/>
          <w:szCs w:val="24"/>
        </w:rPr>
        <w:t>ости на занятии, беседа с учащими</w:t>
      </w:r>
      <w:r w:rsidRPr="00C31D03">
        <w:rPr>
          <w:rFonts w:ascii="Times New Roman" w:hAnsi="Times New Roman" w:cs="Times New Roman"/>
          <w:sz w:val="24"/>
          <w:szCs w:val="24"/>
        </w:rPr>
        <w:t xml:space="preserve">ся, анализ творческих, исследовательских работ, результатов выполнения диагностических заданий. </w:t>
      </w:r>
    </w:p>
    <w:p w:rsidR="00C93558" w:rsidRPr="00C31D03" w:rsidRDefault="00C93558" w:rsidP="00C31D03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D03">
        <w:rPr>
          <w:rFonts w:ascii="Times New Roman" w:hAnsi="Times New Roman" w:cs="Times New Roman"/>
          <w:sz w:val="24"/>
          <w:szCs w:val="24"/>
        </w:rPr>
        <w:t>Формы итогового контроля: совокупности самостоятельно выполненных работ по программе. Оценка выставляется в форме «зачтено» или «</w:t>
      </w:r>
      <w:proofErr w:type="spellStart"/>
      <w:r w:rsidRPr="00C31D03">
        <w:rPr>
          <w:rFonts w:ascii="Times New Roman" w:hAnsi="Times New Roman" w:cs="Times New Roman"/>
          <w:sz w:val="24"/>
          <w:szCs w:val="24"/>
        </w:rPr>
        <w:t>незачтено</w:t>
      </w:r>
      <w:proofErr w:type="spellEnd"/>
      <w:r w:rsidRPr="00C31D03">
        <w:rPr>
          <w:rFonts w:ascii="Times New Roman" w:hAnsi="Times New Roman" w:cs="Times New Roman"/>
          <w:sz w:val="24"/>
          <w:szCs w:val="24"/>
        </w:rPr>
        <w:t>». Возможно использование и балльной шкалы. В таком случае итоговая оценка является накопительной, когда результаты выполнения всех предложенных заданий оцениваются в баллах, которые суммируются по окончании курса. При этом можно использовать и рейтинг.</w:t>
      </w:r>
    </w:p>
    <w:p w:rsidR="00C32F4B" w:rsidRDefault="00C32F4B" w:rsidP="00290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D03" w:rsidRDefault="00C31D03" w:rsidP="00290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D03" w:rsidRDefault="00C31D03" w:rsidP="00290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D03" w:rsidRDefault="00C31D03" w:rsidP="00290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D03" w:rsidRDefault="00C31D03" w:rsidP="00290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D03" w:rsidRDefault="00C31D03" w:rsidP="00290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D03" w:rsidRDefault="00C31D03" w:rsidP="00290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D03" w:rsidRDefault="00C31D03" w:rsidP="00290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D03" w:rsidRDefault="00C31D03" w:rsidP="00290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D03" w:rsidRDefault="00C31D03" w:rsidP="00290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D03" w:rsidRDefault="00C31D03" w:rsidP="00C31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D03">
        <w:rPr>
          <w:rFonts w:ascii="Times New Roman" w:hAnsi="Times New Roman"/>
          <w:b/>
          <w:bCs/>
          <w:sz w:val="24"/>
          <w:szCs w:val="24"/>
          <w:lang w:val="en-US" w:eastAsia="ru-RU"/>
        </w:rPr>
        <w:lastRenderedPageBreak/>
        <w:t>VI</w:t>
      </w:r>
      <w:r w:rsidRPr="00C31D03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C31D03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и материально-технического</w:t>
      </w:r>
    </w:p>
    <w:p w:rsidR="00C31D03" w:rsidRPr="00C31D03" w:rsidRDefault="00C31D03" w:rsidP="00C31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D03">
        <w:rPr>
          <w:rFonts w:ascii="Times New Roman" w:hAnsi="Times New Roman" w:cs="Times New Roman"/>
          <w:b/>
          <w:sz w:val="24"/>
          <w:szCs w:val="24"/>
        </w:rPr>
        <w:t xml:space="preserve"> обеспечения учебного курса.</w:t>
      </w:r>
    </w:p>
    <w:p w:rsidR="00C31D03" w:rsidRDefault="00C31D03" w:rsidP="00290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D03" w:rsidRDefault="00C31D03" w:rsidP="00290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D03" w:rsidRPr="00C31D03" w:rsidRDefault="00C31D03" w:rsidP="00C31D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1D03">
        <w:rPr>
          <w:rFonts w:ascii="Times New Roman" w:hAnsi="Times New Roman" w:cs="Times New Roman"/>
          <w:sz w:val="24"/>
          <w:szCs w:val="24"/>
        </w:rPr>
        <w:t>Литература основная:</w:t>
      </w:r>
    </w:p>
    <w:p w:rsidR="00C31D03" w:rsidRDefault="00C31D03" w:rsidP="00C31D03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Програ</w:t>
      </w:r>
      <w:r w:rsidRPr="00C31D03">
        <w:rPr>
          <w:rFonts w:ascii="Times New Roman" w:hAnsi="Times New Roman" w:cs="Times New Roman"/>
          <w:sz w:val="24"/>
          <w:szCs w:val="24"/>
        </w:rPr>
        <w:t>мно</w:t>
      </w:r>
      <w:proofErr w:type="spellEnd"/>
      <w:r w:rsidRPr="00C31D03">
        <w:rPr>
          <w:rFonts w:ascii="Times New Roman" w:hAnsi="Times New Roman" w:cs="Times New Roman"/>
          <w:sz w:val="24"/>
          <w:szCs w:val="24"/>
        </w:rPr>
        <w:t xml:space="preserve">-методическое обеспечение для 10-12 классов с углубленной трудовой подготовкой в специальных (коррекционных) образовательных учреждениях </w:t>
      </w:r>
      <w:r w:rsidRPr="00C31D03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31D03">
        <w:rPr>
          <w:rFonts w:ascii="Times New Roman" w:hAnsi="Times New Roman" w:cs="Times New Roman"/>
          <w:sz w:val="24"/>
          <w:szCs w:val="24"/>
        </w:rPr>
        <w:t xml:space="preserve"> вида: пособие для учителя/ под ред. А.М. Щербаковой, Н.М. Платоновой. – М.: </w:t>
      </w:r>
      <w:proofErr w:type="spellStart"/>
      <w:r w:rsidRPr="00C31D03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C31D03">
        <w:rPr>
          <w:rFonts w:ascii="Times New Roman" w:hAnsi="Times New Roman" w:cs="Times New Roman"/>
          <w:sz w:val="24"/>
          <w:szCs w:val="24"/>
        </w:rPr>
        <w:t>. изд. центр ВЛАДОС, 2006. Раздел «Этика и психология семейной жизни». Матвеева Н.Б., с. 61.</w:t>
      </w:r>
    </w:p>
    <w:p w:rsidR="00C31D03" w:rsidRDefault="00C31D03" w:rsidP="002D481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D481F" w:rsidRDefault="002D481F" w:rsidP="002D481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D481F" w:rsidRDefault="002D481F" w:rsidP="002D481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D481F" w:rsidRDefault="002D481F" w:rsidP="002D481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D481F" w:rsidRDefault="002D481F" w:rsidP="002D481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D481F" w:rsidRDefault="002D481F" w:rsidP="002D481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D481F" w:rsidRDefault="002D481F" w:rsidP="002D481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D481F" w:rsidRDefault="002D481F" w:rsidP="002D481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D481F" w:rsidRDefault="002D481F" w:rsidP="002D481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D481F" w:rsidRDefault="002D481F" w:rsidP="002D481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D481F" w:rsidRDefault="002D481F" w:rsidP="002D481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D481F" w:rsidRDefault="002D481F" w:rsidP="002D481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D481F" w:rsidRDefault="002D481F" w:rsidP="002D481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D481F" w:rsidRDefault="002D481F" w:rsidP="002D481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D481F" w:rsidRDefault="002D481F" w:rsidP="002D481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D481F" w:rsidRDefault="002D481F" w:rsidP="002D481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D481F" w:rsidRDefault="002D481F" w:rsidP="002D481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D481F" w:rsidRDefault="002D481F" w:rsidP="002D481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D481F" w:rsidRDefault="002D481F" w:rsidP="002D481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D481F" w:rsidRDefault="002D481F" w:rsidP="002D481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D481F" w:rsidRDefault="002D481F" w:rsidP="002D481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D481F" w:rsidRDefault="002D481F" w:rsidP="002D481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D481F" w:rsidRDefault="002D481F" w:rsidP="002D481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D481F" w:rsidRDefault="002D481F" w:rsidP="002D481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D481F" w:rsidRDefault="002D481F" w:rsidP="002D481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D481F" w:rsidRDefault="002D481F" w:rsidP="002D481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D481F" w:rsidRPr="000668CB" w:rsidRDefault="002D481F" w:rsidP="002D481F">
      <w:pPr>
        <w:spacing w:after="0" w:line="360" w:lineRule="auto"/>
        <w:ind w:left="360"/>
        <w:rPr>
          <w:rFonts w:ascii="Times New Roman" w:hAnsi="Times New Roman"/>
          <w:b/>
          <w:bCs/>
          <w:sz w:val="24"/>
          <w:szCs w:val="24"/>
          <w:lang w:eastAsia="ru-RU"/>
        </w:rPr>
        <w:sectPr w:rsidR="002D481F" w:rsidRPr="000668CB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481F" w:rsidRDefault="002D481F" w:rsidP="00670F9C">
      <w:pPr>
        <w:spacing w:after="0" w:line="360" w:lineRule="auto"/>
        <w:ind w:left="36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2D481F">
        <w:rPr>
          <w:rFonts w:ascii="Times New Roman" w:hAnsi="Times New Roman"/>
          <w:b/>
          <w:bCs/>
          <w:sz w:val="24"/>
          <w:szCs w:val="24"/>
          <w:lang w:val="en-US" w:eastAsia="ru-RU"/>
        </w:rPr>
        <w:lastRenderedPageBreak/>
        <w:t>VII</w:t>
      </w:r>
      <w:r w:rsidRPr="002D481F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2D481F">
        <w:rPr>
          <w:rFonts w:ascii="Times New Roman" w:hAnsi="Times New Roman" w:cs="Times New Roman"/>
          <w:b/>
          <w:sz w:val="24"/>
          <w:szCs w:val="24"/>
        </w:rPr>
        <w:t>Календарно-тематический план курса «Этика и психология семейной жизни».</w:t>
      </w:r>
      <w:proofErr w:type="gramEnd"/>
      <w:r w:rsidR="00670F9C">
        <w:rPr>
          <w:rFonts w:ascii="Times New Roman" w:hAnsi="Times New Roman" w:cs="Times New Roman"/>
          <w:b/>
          <w:sz w:val="24"/>
          <w:szCs w:val="24"/>
        </w:rPr>
        <w:t xml:space="preserve"> 10 класс.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516"/>
        <w:gridCol w:w="4204"/>
        <w:gridCol w:w="1514"/>
        <w:gridCol w:w="1119"/>
        <w:gridCol w:w="1522"/>
        <w:gridCol w:w="2895"/>
        <w:gridCol w:w="2656"/>
      </w:tblGrid>
      <w:tr w:rsidR="005057D0" w:rsidTr="005057D0">
        <w:tc>
          <w:tcPr>
            <w:tcW w:w="516" w:type="dxa"/>
            <w:vMerge w:val="restart"/>
          </w:tcPr>
          <w:p w:rsidR="00670F9C" w:rsidRPr="00670F9C" w:rsidRDefault="00670F9C" w:rsidP="00670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F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04" w:type="dxa"/>
            <w:vMerge w:val="restart"/>
          </w:tcPr>
          <w:p w:rsidR="00670F9C" w:rsidRPr="00670F9C" w:rsidRDefault="00670F9C" w:rsidP="00670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F9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14" w:type="dxa"/>
            <w:vMerge w:val="restart"/>
          </w:tcPr>
          <w:p w:rsidR="00670F9C" w:rsidRPr="00670F9C" w:rsidRDefault="00670F9C" w:rsidP="00670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F9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41" w:type="dxa"/>
            <w:gridSpan w:val="2"/>
          </w:tcPr>
          <w:p w:rsidR="00670F9C" w:rsidRPr="00670F9C" w:rsidRDefault="00670F9C" w:rsidP="00670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F9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551" w:type="dxa"/>
            <w:gridSpan w:val="2"/>
          </w:tcPr>
          <w:p w:rsidR="00670F9C" w:rsidRPr="00670F9C" w:rsidRDefault="00670F9C" w:rsidP="00670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F9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670F9C" w:rsidTr="005057D0">
        <w:tc>
          <w:tcPr>
            <w:tcW w:w="516" w:type="dxa"/>
            <w:vMerge/>
          </w:tcPr>
          <w:p w:rsidR="00670F9C" w:rsidRPr="00670F9C" w:rsidRDefault="00670F9C" w:rsidP="00670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4" w:type="dxa"/>
            <w:vMerge/>
          </w:tcPr>
          <w:p w:rsidR="00670F9C" w:rsidRPr="00670F9C" w:rsidRDefault="00670F9C" w:rsidP="00670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vMerge/>
          </w:tcPr>
          <w:p w:rsidR="00670F9C" w:rsidRPr="00670F9C" w:rsidRDefault="00670F9C" w:rsidP="00670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670F9C" w:rsidRPr="00670F9C" w:rsidRDefault="00670F9C" w:rsidP="00670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F9C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22" w:type="dxa"/>
          </w:tcPr>
          <w:p w:rsidR="00670F9C" w:rsidRPr="00670F9C" w:rsidRDefault="00670F9C" w:rsidP="00670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F9C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2895" w:type="dxa"/>
          </w:tcPr>
          <w:p w:rsidR="00670F9C" w:rsidRPr="00670F9C" w:rsidRDefault="00670F9C" w:rsidP="00670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F9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656" w:type="dxa"/>
          </w:tcPr>
          <w:p w:rsidR="00670F9C" w:rsidRPr="00670F9C" w:rsidRDefault="00670F9C" w:rsidP="00670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F9C">
              <w:rPr>
                <w:rFonts w:ascii="Times New Roman" w:hAnsi="Times New Roman" w:cs="Times New Roman"/>
                <w:b/>
                <w:sz w:val="24"/>
                <w:szCs w:val="24"/>
              </w:rPr>
              <w:t>БУД</w:t>
            </w:r>
          </w:p>
        </w:tc>
      </w:tr>
      <w:tr w:rsidR="00670F9C" w:rsidTr="00805569">
        <w:tc>
          <w:tcPr>
            <w:tcW w:w="14426" w:type="dxa"/>
            <w:gridSpan w:val="7"/>
          </w:tcPr>
          <w:p w:rsidR="00670F9C" w:rsidRPr="00670F9C" w:rsidRDefault="00670F9C" w:rsidP="00670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F9C">
              <w:rPr>
                <w:rFonts w:ascii="Times New Roman" w:hAnsi="Times New Roman" w:cs="Times New Roman"/>
                <w:b/>
                <w:sz w:val="24"/>
                <w:szCs w:val="24"/>
              </w:rPr>
              <w:t>СЕМЬЯ. 10 часов.</w:t>
            </w:r>
          </w:p>
        </w:tc>
      </w:tr>
      <w:tr w:rsidR="00F309DF" w:rsidTr="005057D0">
        <w:tc>
          <w:tcPr>
            <w:tcW w:w="516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4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семья? Значение семьи в жизни человека.</w:t>
            </w:r>
          </w:p>
        </w:tc>
        <w:tc>
          <w:tcPr>
            <w:tcW w:w="1514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семье, ее роли в жизни человека.</w:t>
            </w:r>
          </w:p>
        </w:tc>
        <w:tc>
          <w:tcPr>
            <w:tcW w:w="2656" w:type="dxa"/>
            <w:vMerge w:val="restart"/>
          </w:tcPr>
          <w:p w:rsidR="00F309DF" w:rsidRP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>Вступать в контакт и работать в коллективе (учитель-ученик).</w:t>
            </w:r>
          </w:p>
          <w:p w:rsidR="00F309DF" w:rsidRP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>Использовать принятые ритуалы социального взаимодействия с одноклассниками и учителем.</w:t>
            </w:r>
          </w:p>
          <w:p w:rsidR="002066CC" w:rsidRDefault="002066CC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6CC">
              <w:rPr>
                <w:rFonts w:ascii="Times New Roman" w:hAnsi="Times New Roman" w:cs="Times New Roman"/>
                <w:sz w:val="24"/>
                <w:szCs w:val="24"/>
              </w:rPr>
              <w:t>Адекватно соблюдать ритуалы школьного поведения.</w:t>
            </w:r>
            <w:r w:rsidRPr="009C31D5">
              <w:rPr>
                <w:sz w:val="28"/>
                <w:szCs w:val="28"/>
              </w:rPr>
              <w:t xml:space="preserve"> </w:t>
            </w:r>
          </w:p>
          <w:p w:rsidR="00F309DF" w:rsidRP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>Обращаться за помощью и принимать помощь.</w:t>
            </w:r>
          </w:p>
          <w:p w:rsidR="00F309DF" w:rsidRP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>Принимать цели и произвольно включаться в деятельность, следовать предложенному плану и работать в общем темпе.</w:t>
            </w: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P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выполнении учебных заданий.</w:t>
            </w:r>
          </w:p>
        </w:tc>
      </w:tr>
      <w:tr w:rsidR="00F309DF" w:rsidTr="005057D0">
        <w:tc>
          <w:tcPr>
            <w:tcW w:w="516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4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Духовные, дружеские, материальные связи в семье (общность взглядов, привычек, традиции семьи, семейные праздники).</w:t>
            </w:r>
          </w:p>
        </w:tc>
        <w:tc>
          <w:tcPr>
            <w:tcW w:w="1514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 духовных, дружеских, материальных связях в семье.</w:t>
            </w:r>
          </w:p>
        </w:tc>
        <w:tc>
          <w:tcPr>
            <w:tcW w:w="2656" w:type="dxa"/>
            <w:vMerge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DF" w:rsidTr="005057D0">
        <w:tc>
          <w:tcPr>
            <w:tcW w:w="516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04" w:type="dxa"/>
          </w:tcPr>
          <w:p w:rsidR="00F309DF" w:rsidRPr="005057D0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7D0">
              <w:rPr>
                <w:rFonts w:ascii="Times New Roman" w:hAnsi="Times New Roman"/>
                <w:sz w:val="24"/>
                <w:szCs w:val="24"/>
                <w:lang w:eastAsia="ru-RU"/>
              </w:rPr>
              <w:t>Место и роль ребенка в семье.</w:t>
            </w:r>
          </w:p>
        </w:tc>
        <w:tc>
          <w:tcPr>
            <w:tcW w:w="1514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 роли ребенка в семье.</w:t>
            </w:r>
          </w:p>
        </w:tc>
        <w:tc>
          <w:tcPr>
            <w:tcW w:w="2656" w:type="dxa"/>
            <w:vMerge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DF" w:rsidTr="005057D0">
        <w:tc>
          <w:tcPr>
            <w:tcW w:w="516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04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семьи на формирование личности ребенка.</w:t>
            </w:r>
          </w:p>
        </w:tc>
        <w:tc>
          <w:tcPr>
            <w:tcW w:w="1514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09DF" w:rsidRDefault="00F309DF" w:rsidP="00C4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 роли родителей в воспитании детей, о влиянии семьи на  формирование личности ребенка.</w:t>
            </w:r>
          </w:p>
        </w:tc>
        <w:tc>
          <w:tcPr>
            <w:tcW w:w="2656" w:type="dxa"/>
            <w:vMerge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DF" w:rsidTr="005057D0">
        <w:tc>
          <w:tcPr>
            <w:tcW w:w="516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04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Родственники и родственные отношения.</w:t>
            </w:r>
          </w:p>
        </w:tc>
        <w:tc>
          <w:tcPr>
            <w:tcW w:w="1514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 родственниках и родственных отношениях.</w:t>
            </w:r>
          </w:p>
        </w:tc>
        <w:tc>
          <w:tcPr>
            <w:tcW w:w="2656" w:type="dxa"/>
            <w:vMerge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DF" w:rsidTr="005057D0">
        <w:tc>
          <w:tcPr>
            <w:tcW w:w="516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04" w:type="dxa"/>
          </w:tcPr>
          <w:p w:rsidR="00F309DF" w:rsidRPr="005057D0" w:rsidRDefault="00F309DF" w:rsidP="00075EF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7D0">
              <w:rPr>
                <w:rFonts w:ascii="Times New Roman" w:hAnsi="Times New Roman"/>
                <w:sz w:val="24"/>
                <w:szCs w:val="24"/>
                <w:lang w:eastAsia="ru-RU"/>
              </w:rPr>
              <w:t>Ролевые, социальные функции членов семьи.</w:t>
            </w:r>
          </w:p>
        </w:tc>
        <w:tc>
          <w:tcPr>
            <w:tcW w:w="1514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 различных социальных ролях людей в семье: мать, жена, муж и т.д.</w:t>
            </w:r>
          </w:p>
        </w:tc>
        <w:tc>
          <w:tcPr>
            <w:tcW w:w="2656" w:type="dxa"/>
            <w:vMerge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DF" w:rsidTr="005057D0">
        <w:tc>
          <w:tcPr>
            <w:tcW w:w="516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04" w:type="dxa"/>
          </w:tcPr>
          <w:p w:rsidR="00F309DF" w:rsidRPr="005057D0" w:rsidRDefault="00F309DF" w:rsidP="00075EF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7D0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поведения в семье, с родными и близкими людьми.</w:t>
            </w:r>
          </w:p>
        </w:tc>
        <w:tc>
          <w:tcPr>
            <w:tcW w:w="1514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правильные способы взаимодействия между людьми,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живущими в одной семье.</w:t>
            </w:r>
          </w:p>
        </w:tc>
        <w:tc>
          <w:tcPr>
            <w:tcW w:w="2656" w:type="dxa"/>
            <w:vMerge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DF" w:rsidTr="005057D0">
        <w:tc>
          <w:tcPr>
            <w:tcW w:w="516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204" w:type="dxa"/>
          </w:tcPr>
          <w:p w:rsidR="00F309DF" w:rsidRPr="005057D0" w:rsidRDefault="00F309DF" w:rsidP="00075EF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7D0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каждого типа отношений и их влияние на характер ребенка, его последующую жизнь.</w:t>
            </w:r>
          </w:p>
        </w:tc>
        <w:tc>
          <w:tcPr>
            <w:tcW w:w="1514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 типах отношений в семье и влиянии их на характер и последующую жизнь ребенка.</w:t>
            </w:r>
          </w:p>
        </w:tc>
        <w:tc>
          <w:tcPr>
            <w:tcW w:w="2656" w:type="dxa"/>
            <w:vMerge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DF" w:rsidTr="005057D0">
        <w:tc>
          <w:tcPr>
            <w:tcW w:w="516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04" w:type="dxa"/>
          </w:tcPr>
          <w:p w:rsidR="00F309DF" w:rsidRPr="005057D0" w:rsidRDefault="00F309DF" w:rsidP="00075EF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7D0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Предупреждение и преодоление конфликтов в семье.</w:t>
            </w:r>
          </w:p>
        </w:tc>
        <w:tc>
          <w:tcPr>
            <w:tcW w:w="1514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нравственные правила поведения людей в ситуациях конфликта, уметь объяснить свои претензии к партнеру, не унижая его достоинства.</w:t>
            </w:r>
          </w:p>
        </w:tc>
        <w:tc>
          <w:tcPr>
            <w:tcW w:w="2656" w:type="dxa"/>
            <w:vMerge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DF" w:rsidTr="005057D0">
        <w:tc>
          <w:tcPr>
            <w:tcW w:w="516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04" w:type="dxa"/>
          </w:tcPr>
          <w:p w:rsidR="00F309DF" w:rsidRPr="005057D0" w:rsidRDefault="00F309DF" w:rsidP="005057D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по теме «Семья».</w:t>
            </w:r>
          </w:p>
        </w:tc>
        <w:tc>
          <w:tcPr>
            <w:tcW w:w="1514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систематизировать и обобщить знания по теме «Семья».</w:t>
            </w:r>
          </w:p>
        </w:tc>
        <w:tc>
          <w:tcPr>
            <w:tcW w:w="2656" w:type="dxa"/>
            <w:vMerge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7D0" w:rsidTr="0055685B">
        <w:tc>
          <w:tcPr>
            <w:tcW w:w="14426" w:type="dxa"/>
            <w:gridSpan w:val="7"/>
          </w:tcPr>
          <w:p w:rsidR="005057D0" w:rsidRPr="005057D0" w:rsidRDefault="005057D0" w:rsidP="00505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7D0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СЕМЬИ. 24 часа.</w:t>
            </w:r>
          </w:p>
        </w:tc>
      </w:tr>
      <w:tr w:rsidR="00F309DF" w:rsidTr="005057D0">
        <w:tc>
          <w:tcPr>
            <w:tcW w:w="516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4" w:type="dxa"/>
          </w:tcPr>
          <w:p w:rsidR="00F309DF" w:rsidRPr="005057D0" w:rsidRDefault="00F309DF" w:rsidP="005057D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7D0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Представления людей о семейном счастье.</w:t>
            </w:r>
          </w:p>
        </w:tc>
        <w:tc>
          <w:tcPr>
            <w:tcW w:w="1514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 понятии семейное счастье.</w:t>
            </w:r>
          </w:p>
        </w:tc>
        <w:tc>
          <w:tcPr>
            <w:tcW w:w="2656" w:type="dxa"/>
            <w:vMerge w:val="restart"/>
          </w:tcPr>
          <w:p w:rsidR="00F309DF" w:rsidRPr="00F309DF" w:rsidRDefault="00F309DF" w:rsidP="00F3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>Вступать в контакт и работать в коллективе (учитель-ученик).</w:t>
            </w:r>
          </w:p>
          <w:p w:rsidR="00F309DF" w:rsidRPr="00F309DF" w:rsidRDefault="00F309DF" w:rsidP="00F3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>Использовать принятые ритуалы социального взаимодействия с одноклассниками и учителем.</w:t>
            </w:r>
          </w:p>
          <w:p w:rsidR="002066CC" w:rsidRPr="002066CC" w:rsidRDefault="002066CC" w:rsidP="00F3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6CC">
              <w:rPr>
                <w:rFonts w:ascii="Times New Roman" w:hAnsi="Times New Roman" w:cs="Times New Roman"/>
                <w:sz w:val="24"/>
                <w:szCs w:val="24"/>
              </w:rPr>
              <w:t>Адекватно соблюдать ритуалы школьного поведения.</w:t>
            </w:r>
          </w:p>
          <w:p w:rsidR="00F309DF" w:rsidRPr="00F309DF" w:rsidRDefault="00F309DF" w:rsidP="00F3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Обращаться за помощью и принимать помощь.</w:t>
            </w:r>
          </w:p>
          <w:p w:rsidR="00F309DF" w:rsidRPr="00F309DF" w:rsidRDefault="00F309DF" w:rsidP="00F3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>Принимать цели и произвольно включаться в деятельность, следовать предложенному плану и работать в общем темпе.</w:t>
            </w: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выполнении учебных заданий.</w:t>
            </w:r>
          </w:p>
        </w:tc>
      </w:tr>
      <w:tr w:rsidR="00F309DF" w:rsidTr="005057D0">
        <w:tc>
          <w:tcPr>
            <w:tcW w:w="516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4" w:type="dxa"/>
          </w:tcPr>
          <w:p w:rsidR="00F309DF" w:rsidRPr="005057D0" w:rsidRDefault="00F309DF" w:rsidP="005057D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7D0">
              <w:rPr>
                <w:rFonts w:ascii="Times New Roman" w:hAnsi="Times New Roman"/>
                <w:sz w:val="24"/>
                <w:szCs w:val="24"/>
                <w:lang w:eastAsia="ru-RU"/>
              </w:rPr>
              <w:t>Образ будущей семьи. Опыт родительской семьи: принятие или отторжение.</w:t>
            </w:r>
          </w:p>
        </w:tc>
        <w:tc>
          <w:tcPr>
            <w:tcW w:w="1514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образе будущей семьи.</w:t>
            </w:r>
          </w:p>
        </w:tc>
        <w:tc>
          <w:tcPr>
            <w:tcW w:w="2656" w:type="dxa"/>
            <w:vMerge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DF" w:rsidTr="005057D0">
        <w:tc>
          <w:tcPr>
            <w:tcW w:w="516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04" w:type="dxa"/>
          </w:tcPr>
          <w:p w:rsidR="00F309DF" w:rsidRPr="005057D0" w:rsidRDefault="00F309DF" w:rsidP="005057D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7D0">
              <w:rPr>
                <w:rFonts w:ascii="Times New Roman" w:hAnsi="Times New Roman"/>
                <w:sz w:val="24"/>
                <w:szCs w:val="24"/>
                <w:lang w:eastAsia="ru-RU"/>
              </w:rPr>
              <w:t>Причины создания семьи.</w:t>
            </w:r>
          </w:p>
        </w:tc>
        <w:tc>
          <w:tcPr>
            <w:tcW w:w="1514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причины создания семьи.</w:t>
            </w:r>
          </w:p>
        </w:tc>
        <w:tc>
          <w:tcPr>
            <w:tcW w:w="2656" w:type="dxa"/>
            <w:vMerge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DF" w:rsidTr="005057D0">
        <w:tc>
          <w:tcPr>
            <w:tcW w:w="516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04" w:type="dxa"/>
          </w:tcPr>
          <w:p w:rsidR="00F309DF" w:rsidRPr="005057D0" w:rsidRDefault="00F309DF" w:rsidP="005057D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7D0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Нравственная, материальная, физиологическая готовность человека к созданию семьи.</w:t>
            </w:r>
          </w:p>
        </w:tc>
        <w:tc>
          <w:tcPr>
            <w:tcW w:w="1514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 качествах людей, необходимых для создания семьи.</w:t>
            </w:r>
          </w:p>
        </w:tc>
        <w:tc>
          <w:tcPr>
            <w:tcW w:w="2656" w:type="dxa"/>
            <w:vMerge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DF" w:rsidTr="005057D0">
        <w:tc>
          <w:tcPr>
            <w:tcW w:w="516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04" w:type="dxa"/>
          </w:tcPr>
          <w:p w:rsidR="00F309DF" w:rsidRPr="005057D0" w:rsidRDefault="00F309DF" w:rsidP="005057D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7D0">
              <w:rPr>
                <w:rFonts w:ascii="Times New Roman" w:hAnsi="Times New Roman"/>
                <w:sz w:val="24"/>
                <w:szCs w:val="24"/>
                <w:lang w:eastAsia="ru-RU"/>
              </w:rPr>
              <w:t>Условия вступления в брак.</w:t>
            </w:r>
          </w:p>
        </w:tc>
        <w:tc>
          <w:tcPr>
            <w:tcW w:w="1514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условия вступления в брак.</w:t>
            </w:r>
          </w:p>
        </w:tc>
        <w:tc>
          <w:tcPr>
            <w:tcW w:w="2656" w:type="dxa"/>
            <w:vMerge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DF" w:rsidTr="005057D0">
        <w:tc>
          <w:tcPr>
            <w:tcW w:w="516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04" w:type="dxa"/>
          </w:tcPr>
          <w:p w:rsidR="00F309DF" w:rsidRPr="005057D0" w:rsidRDefault="00F309DF" w:rsidP="005057D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7D0">
              <w:rPr>
                <w:rFonts w:ascii="Times New Roman" w:hAnsi="Times New Roman"/>
                <w:sz w:val="24"/>
                <w:szCs w:val="24"/>
                <w:lang w:eastAsia="ru-RU"/>
              </w:rPr>
              <w:t>Выбор спутника жизни. Качества человека, необходимые для семейной жизни.</w:t>
            </w:r>
          </w:p>
        </w:tc>
        <w:tc>
          <w:tcPr>
            <w:tcW w:w="1514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 личностных качествах людей, необходимых для создания крепкой семьи, уметь учитывать эти знания при выборе спутника жизни.</w:t>
            </w:r>
          </w:p>
        </w:tc>
        <w:tc>
          <w:tcPr>
            <w:tcW w:w="2656" w:type="dxa"/>
            <w:vMerge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DF" w:rsidTr="005057D0">
        <w:tc>
          <w:tcPr>
            <w:tcW w:w="516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04" w:type="dxa"/>
          </w:tcPr>
          <w:p w:rsidR="00F309DF" w:rsidRPr="005057D0" w:rsidRDefault="00F309DF" w:rsidP="005057D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7D0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Требования, которые мы предъявляем к предполагаемому партнеру.</w:t>
            </w:r>
          </w:p>
        </w:tc>
        <w:tc>
          <w:tcPr>
            <w:tcW w:w="1514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 требованиях предъявляемых партнеру.</w:t>
            </w:r>
          </w:p>
        </w:tc>
        <w:tc>
          <w:tcPr>
            <w:tcW w:w="2656" w:type="dxa"/>
            <w:vMerge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DF" w:rsidTr="005057D0">
        <w:tc>
          <w:tcPr>
            <w:tcW w:w="516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04" w:type="dxa"/>
          </w:tcPr>
          <w:p w:rsidR="00F309DF" w:rsidRPr="005057D0" w:rsidRDefault="00F309DF" w:rsidP="005057D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7D0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Нравственные качества и жизненные умения девушки, важные для вступления в брак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4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представления 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нравственных</w:t>
            </w:r>
            <w:r w:rsidRPr="00505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качества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 и жизненных</w:t>
            </w:r>
            <w:r w:rsidRPr="00505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 девушки, важных</w:t>
            </w:r>
            <w:r w:rsidRPr="00505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вступления в брак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6" w:type="dxa"/>
            <w:vMerge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DF" w:rsidTr="005057D0">
        <w:tc>
          <w:tcPr>
            <w:tcW w:w="516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04" w:type="dxa"/>
          </w:tcPr>
          <w:p w:rsidR="00F309DF" w:rsidRPr="005057D0" w:rsidRDefault="00F309DF" w:rsidP="005057D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Нравственные качества и жизненные умения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юноши</w:t>
            </w:r>
            <w:r w:rsidRPr="005057D0">
              <w:rPr>
                <w:rFonts w:ascii="Times New Roman" w:hAnsi="Times New Roman"/>
                <w:sz w:val="24"/>
                <w:szCs w:val="24"/>
                <w:lang w:eastAsia="ru-RU"/>
              </w:rPr>
              <w:t>, вступающего в брак.</w:t>
            </w:r>
          </w:p>
        </w:tc>
        <w:tc>
          <w:tcPr>
            <w:tcW w:w="1514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09DF" w:rsidRDefault="00F309DF" w:rsidP="0089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представления 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нравственных</w:t>
            </w:r>
            <w:r w:rsidRPr="00505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качества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 и жизненных</w:t>
            </w:r>
            <w:r w:rsidRPr="00505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 юноши, важных</w:t>
            </w:r>
            <w:r w:rsidRPr="00505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вступления в брак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6" w:type="dxa"/>
            <w:vMerge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DF" w:rsidTr="005057D0">
        <w:tc>
          <w:tcPr>
            <w:tcW w:w="516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04" w:type="dxa"/>
          </w:tcPr>
          <w:p w:rsidR="00F309DF" w:rsidRPr="005057D0" w:rsidRDefault="00F309DF" w:rsidP="005057D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7D0">
              <w:rPr>
                <w:rFonts w:ascii="Times New Roman" w:hAnsi="Times New Roman"/>
                <w:sz w:val="24"/>
                <w:szCs w:val="24"/>
                <w:lang w:eastAsia="ru-RU"/>
              </w:rPr>
              <w:t>Речевая культура человека.</w:t>
            </w:r>
          </w:p>
        </w:tc>
        <w:tc>
          <w:tcPr>
            <w:tcW w:w="1514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особенности речевой культуры человека.</w:t>
            </w:r>
          </w:p>
        </w:tc>
        <w:tc>
          <w:tcPr>
            <w:tcW w:w="2656" w:type="dxa"/>
            <w:vMerge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DF" w:rsidTr="005057D0">
        <w:tc>
          <w:tcPr>
            <w:tcW w:w="516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04" w:type="dxa"/>
          </w:tcPr>
          <w:p w:rsidR="00F309DF" w:rsidRPr="005057D0" w:rsidRDefault="00F309DF" w:rsidP="005057D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7D0">
              <w:rPr>
                <w:rFonts w:ascii="Times New Roman" w:hAnsi="Times New Roman"/>
                <w:sz w:val="24"/>
                <w:szCs w:val="24"/>
                <w:lang w:eastAsia="ru-RU"/>
              </w:rPr>
              <w:t>Этические основы общения.</w:t>
            </w:r>
          </w:p>
        </w:tc>
        <w:tc>
          <w:tcPr>
            <w:tcW w:w="1514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этические основы общения.</w:t>
            </w:r>
          </w:p>
        </w:tc>
        <w:tc>
          <w:tcPr>
            <w:tcW w:w="2656" w:type="dxa"/>
            <w:vMerge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DF" w:rsidTr="005057D0">
        <w:tc>
          <w:tcPr>
            <w:tcW w:w="516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04" w:type="dxa"/>
          </w:tcPr>
          <w:p w:rsidR="00F309DF" w:rsidRPr="005057D0" w:rsidRDefault="00F309DF" w:rsidP="005057D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7D0">
              <w:rPr>
                <w:rFonts w:ascii="Times New Roman" w:hAnsi="Times New Roman"/>
                <w:sz w:val="24"/>
                <w:szCs w:val="24"/>
                <w:lang w:eastAsia="ru-RU"/>
              </w:rPr>
              <w:t>Умение стильно одеваться, следить за внешностью.</w:t>
            </w:r>
          </w:p>
        </w:tc>
        <w:tc>
          <w:tcPr>
            <w:tcW w:w="1514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09DF" w:rsidRDefault="00F309DF" w:rsidP="0093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основы личной гигиены, ухода за внешним видом, внешностью.</w:t>
            </w:r>
          </w:p>
          <w:p w:rsidR="00C04963" w:rsidRDefault="00C04963" w:rsidP="00936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DF" w:rsidTr="005057D0">
        <w:tc>
          <w:tcPr>
            <w:tcW w:w="516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204" w:type="dxa"/>
          </w:tcPr>
          <w:p w:rsidR="00F309DF" w:rsidRPr="005057D0" w:rsidRDefault="00F309DF" w:rsidP="005057D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7D0">
              <w:rPr>
                <w:rFonts w:ascii="Times New Roman" w:hAnsi="Times New Roman"/>
                <w:sz w:val="24"/>
                <w:szCs w:val="24"/>
                <w:lang w:eastAsia="ru-RU"/>
              </w:rPr>
              <w:t>Влюбленность и любовь.</w:t>
            </w:r>
          </w:p>
        </w:tc>
        <w:tc>
          <w:tcPr>
            <w:tcW w:w="1514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09DF" w:rsidRDefault="00F309DF" w:rsidP="0093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представления 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понятиях влюбленность и любовь.</w:t>
            </w:r>
          </w:p>
        </w:tc>
        <w:tc>
          <w:tcPr>
            <w:tcW w:w="2656" w:type="dxa"/>
            <w:vMerge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DF" w:rsidTr="005057D0">
        <w:tc>
          <w:tcPr>
            <w:tcW w:w="516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204" w:type="dxa"/>
          </w:tcPr>
          <w:p w:rsidR="00F309DF" w:rsidRPr="005057D0" w:rsidRDefault="00F309DF" w:rsidP="005057D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7D0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этикет? Почему необходимо знать правила этикета?</w:t>
            </w:r>
          </w:p>
        </w:tc>
        <w:tc>
          <w:tcPr>
            <w:tcW w:w="1514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что такое этикет, правила этикета.</w:t>
            </w:r>
          </w:p>
        </w:tc>
        <w:tc>
          <w:tcPr>
            <w:tcW w:w="2656" w:type="dxa"/>
            <w:vMerge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DF" w:rsidTr="005057D0">
        <w:tc>
          <w:tcPr>
            <w:tcW w:w="516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04" w:type="dxa"/>
          </w:tcPr>
          <w:p w:rsidR="00F309DF" w:rsidRPr="005057D0" w:rsidRDefault="00F309DF" w:rsidP="005057D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7D0">
              <w:rPr>
                <w:rFonts w:ascii="Times New Roman" w:hAnsi="Times New Roman"/>
                <w:sz w:val="24"/>
                <w:szCs w:val="24"/>
                <w:lang w:eastAsia="ru-RU"/>
              </w:rPr>
              <w:t>Гостевой этикет.</w:t>
            </w:r>
          </w:p>
        </w:tc>
        <w:tc>
          <w:tcPr>
            <w:tcW w:w="1514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09DF" w:rsidRDefault="00F309DF" w:rsidP="0093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представления 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гостевом этикете.</w:t>
            </w:r>
          </w:p>
        </w:tc>
        <w:tc>
          <w:tcPr>
            <w:tcW w:w="2656" w:type="dxa"/>
            <w:vMerge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DF" w:rsidTr="005057D0">
        <w:tc>
          <w:tcPr>
            <w:tcW w:w="516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04" w:type="dxa"/>
          </w:tcPr>
          <w:p w:rsidR="00F309DF" w:rsidRPr="005057D0" w:rsidRDefault="00F309DF" w:rsidP="005057D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7D0">
              <w:rPr>
                <w:rFonts w:ascii="Times New Roman" w:hAnsi="Times New Roman"/>
                <w:sz w:val="24"/>
                <w:szCs w:val="24"/>
                <w:lang w:eastAsia="ru-RU"/>
              </w:rPr>
              <w:t>Дарить подарки – это искусство. Как правильно дарить и принимать подарки.</w:t>
            </w:r>
          </w:p>
        </w:tc>
        <w:tc>
          <w:tcPr>
            <w:tcW w:w="1514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09DF" w:rsidRDefault="00F309DF" w:rsidP="0093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как правильно преподносить и получать подарки.</w:t>
            </w:r>
          </w:p>
        </w:tc>
        <w:tc>
          <w:tcPr>
            <w:tcW w:w="2656" w:type="dxa"/>
            <w:vMerge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DF" w:rsidTr="005057D0">
        <w:tc>
          <w:tcPr>
            <w:tcW w:w="516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04" w:type="dxa"/>
          </w:tcPr>
          <w:p w:rsidR="00F309DF" w:rsidRPr="005057D0" w:rsidRDefault="00F309DF" w:rsidP="005057D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7D0"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решения о вступлении в брак.</w:t>
            </w:r>
          </w:p>
        </w:tc>
        <w:tc>
          <w:tcPr>
            <w:tcW w:w="1514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09DF" w:rsidRDefault="00F309DF" w:rsidP="0093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представления 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принятии решения о вступлении в брак.</w:t>
            </w:r>
          </w:p>
        </w:tc>
        <w:tc>
          <w:tcPr>
            <w:tcW w:w="2656" w:type="dxa"/>
            <w:vMerge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DF" w:rsidTr="005057D0">
        <w:tc>
          <w:tcPr>
            <w:tcW w:w="516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04" w:type="dxa"/>
          </w:tcPr>
          <w:p w:rsidR="00F309DF" w:rsidRPr="005057D0" w:rsidRDefault="00F309DF" w:rsidP="005057D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7D0">
              <w:rPr>
                <w:rFonts w:ascii="Times New Roman" w:hAnsi="Times New Roman"/>
                <w:sz w:val="24"/>
                <w:szCs w:val="24"/>
                <w:lang w:eastAsia="ru-RU"/>
              </w:rPr>
              <w:t>Главные мотивы, необходимые для принятия этого решения.</w:t>
            </w:r>
          </w:p>
        </w:tc>
        <w:tc>
          <w:tcPr>
            <w:tcW w:w="1514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главные мотивы принятия решения о вступлении в брак.</w:t>
            </w:r>
          </w:p>
        </w:tc>
        <w:tc>
          <w:tcPr>
            <w:tcW w:w="2656" w:type="dxa"/>
            <w:vMerge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DF" w:rsidTr="005057D0">
        <w:tc>
          <w:tcPr>
            <w:tcW w:w="516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04" w:type="dxa"/>
          </w:tcPr>
          <w:p w:rsidR="00F309DF" w:rsidRPr="005057D0" w:rsidRDefault="00F309DF" w:rsidP="005057D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7D0">
              <w:rPr>
                <w:rFonts w:ascii="Times New Roman" w:hAnsi="Times New Roman"/>
                <w:sz w:val="24"/>
                <w:szCs w:val="24"/>
                <w:lang w:eastAsia="ru-RU"/>
              </w:rPr>
              <w:t>Любовь и уважение – залог благополучной семьи.</w:t>
            </w:r>
          </w:p>
        </w:tc>
        <w:tc>
          <w:tcPr>
            <w:tcW w:w="1514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09DF" w:rsidRDefault="00F309DF" w:rsidP="0093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основы создания благополучной семьи.</w:t>
            </w:r>
          </w:p>
        </w:tc>
        <w:tc>
          <w:tcPr>
            <w:tcW w:w="2656" w:type="dxa"/>
            <w:vMerge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DF" w:rsidTr="005057D0">
        <w:tc>
          <w:tcPr>
            <w:tcW w:w="516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04" w:type="dxa"/>
          </w:tcPr>
          <w:p w:rsidR="00F309DF" w:rsidRPr="005057D0" w:rsidRDefault="00F309DF" w:rsidP="005057D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7D0">
              <w:rPr>
                <w:rFonts w:ascii="Times New Roman" w:hAnsi="Times New Roman"/>
                <w:sz w:val="24"/>
                <w:szCs w:val="24"/>
                <w:lang w:eastAsia="ru-RU"/>
              </w:rPr>
              <w:t>А так ли обязательно регистрировать брак?</w:t>
            </w:r>
          </w:p>
        </w:tc>
        <w:tc>
          <w:tcPr>
            <w:tcW w:w="1514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09DF" w:rsidRDefault="00F309DF" w:rsidP="0093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представления 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гражданском и законном браке, выбор вида брака.</w:t>
            </w:r>
          </w:p>
        </w:tc>
        <w:tc>
          <w:tcPr>
            <w:tcW w:w="2656" w:type="dxa"/>
            <w:vMerge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DF" w:rsidTr="005057D0">
        <w:tc>
          <w:tcPr>
            <w:tcW w:w="516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04" w:type="dxa"/>
          </w:tcPr>
          <w:p w:rsidR="00F309DF" w:rsidRPr="005057D0" w:rsidRDefault="00F309DF" w:rsidP="005057D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7D0">
              <w:rPr>
                <w:rFonts w:ascii="Times New Roman" w:hAnsi="Times New Roman"/>
                <w:sz w:val="24"/>
                <w:szCs w:val="24"/>
                <w:lang w:eastAsia="ru-RU"/>
              </w:rPr>
              <w:t>Как сообщить родителям о своем решении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514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09DF" w:rsidRDefault="00F309DF" w:rsidP="0093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представления 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способах сообщения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решении вступить в брак.</w:t>
            </w:r>
          </w:p>
        </w:tc>
        <w:tc>
          <w:tcPr>
            <w:tcW w:w="2656" w:type="dxa"/>
            <w:vMerge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DF" w:rsidTr="005057D0">
        <w:tc>
          <w:tcPr>
            <w:tcW w:w="516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04" w:type="dxa"/>
          </w:tcPr>
          <w:p w:rsidR="00F309DF" w:rsidRPr="005057D0" w:rsidRDefault="00F309DF" w:rsidP="005057D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7D0">
              <w:rPr>
                <w:rFonts w:ascii="Times New Roman" w:hAnsi="Times New Roman"/>
                <w:sz w:val="24"/>
                <w:szCs w:val="24"/>
                <w:lang w:eastAsia="ru-RU"/>
              </w:rPr>
              <w:t>Как следует вести себя в ситуации знакомства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родителями (юноши, девушки)?</w:t>
            </w:r>
          </w:p>
        </w:tc>
        <w:tc>
          <w:tcPr>
            <w:tcW w:w="1514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при знакомстве с родителями (юноши, девушки).</w:t>
            </w:r>
          </w:p>
        </w:tc>
        <w:tc>
          <w:tcPr>
            <w:tcW w:w="2656" w:type="dxa"/>
            <w:vMerge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DF" w:rsidTr="005057D0">
        <w:tc>
          <w:tcPr>
            <w:tcW w:w="516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04" w:type="dxa"/>
          </w:tcPr>
          <w:p w:rsidR="00F309DF" w:rsidRPr="005057D0" w:rsidRDefault="00F309DF" w:rsidP="005057D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7D0">
              <w:rPr>
                <w:rFonts w:ascii="Times New Roman" w:hAnsi="Times New Roman"/>
                <w:sz w:val="24"/>
                <w:szCs w:val="24"/>
                <w:lang w:eastAsia="ru-RU"/>
              </w:rPr>
              <w:t>Почему родители могут быть против вашего брака?</w:t>
            </w:r>
          </w:p>
        </w:tc>
        <w:tc>
          <w:tcPr>
            <w:tcW w:w="1514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09DF" w:rsidRDefault="00F309DF" w:rsidP="00936C9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представления 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возможных препятствиях при желании вступить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брак.</w:t>
            </w:r>
          </w:p>
          <w:p w:rsidR="00F309DF" w:rsidRDefault="00F309DF" w:rsidP="0093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Знать правила поведения.</w:t>
            </w:r>
          </w:p>
        </w:tc>
        <w:tc>
          <w:tcPr>
            <w:tcW w:w="2656" w:type="dxa"/>
            <w:vMerge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DF" w:rsidTr="005057D0">
        <w:tc>
          <w:tcPr>
            <w:tcW w:w="516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204" w:type="dxa"/>
          </w:tcPr>
          <w:p w:rsidR="00F309DF" w:rsidRPr="005057D0" w:rsidRDefault="00F309DF" w:rsidP="005057D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по теме «Создание семьи».</w:t>
            </w:r>
          </w:p>
        </w:tc>
        <w:tc>
          <w:tcPr>
            <w:tcW w:w="1514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309DF" w:rsidRDefault="00F309DF" w:rsidP="0093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систематизировать и обобщить знания по теме «Создание семьи».</w:t>
            </w:r>
          </w:p>
        </w:tc>
        <w:tc>
          <w:tcPr>
            <w:tcW w:w="2656" w:type="dxa"/>
            <w:vMerge/>
          </w:tcPr>
          <w:p w:rsidR="00F309DF" w:rsidRDefault="00F309DF" w:rsidP="002D4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09DF" w:rsidRDefault="00F309DF" w:rsidP="002D481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309DF" w:rsidRDefault="00F309DF" w:rsidP="002D481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D481F" w:rsidRDefault="002D481F" w:rsidP="002D481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  <w:sectPr w:rsidR="002D481F" w:rsidSect="002D481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D481F" w:rsidRDefault="002D481F" w:rsidP="002D481F">
      <w:pPr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gramStart"/>
      <w:r w:rsidRPr="002D481F">
        <w:rPr>
          <w:rFonts w:ascii="Times New Roman" w:hAnsi="Times New Roman"/>
          <w:b/>
          <w:bCs/>
          <w:sz w:val="24"/>
          <w:szCs w:val="24"/>
          <w:lang w:val="en-US" w:eastAsia="ru-RU"/>
        </w:rPr>
        <w:lastRenderedPageBreak/>
        <w:t>VII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.Список литературы.</w:t>
      </w:r>
      <w:proofErr w:type="gramEnd"/>
    </w:p>
    <w:p w:rsidR="002D481F" w:rsidRPr="002D481F" w:rsidRDefault="002D481F" w:rsidP="002D481F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481F">
        <w:rPr>
          <w:rFonts w:ascii="Times New Roman" w:hAnsi="Times New Roman" w:cs="Times New Roman"/>
          <w:sz w:val="24"/>
          <w:szCs w:val="24"/>
        </w:rPr>
        <w:t>Програмно</w:t>
      </w:r>
      <w:proofErr w:type="spellEnd"/>
      <w:r w:rsidRPr="002D481F">
        <w:rPr>
          <w:rFonts w:ascii="Times New Roman" w:hAnsi="Times New Roman" w:cs="Times New Roman"/>
          <w:sz w:val="24"/>
          <w:szCs w:val="24"/>
        </w:rPr>
        <w:t xml:space="preserve">-методическое обеспечение для 10-12 классов с углубленной трудовой подготовкой в специальных (коррекционных) образовательных учреждениях </w:t>
      </w:r>
      <w:r w:rsidRPr="002D481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D481F">
        <w:rPr>
          <w:rFonts w:ascii="Times New Roman" w:hAnsi="Times New Roman" w:cs="Times New Roman"/>
          <w:sz w:val="24"/>
          <w:szCs w:val="24"/>
        </w:rPr>
        <w:t xml:space="preserve"> вида: пособие для учителя/ под ред. А.М. Щербаковой, Н.М. Платоновой. – М.: </w:t>
      </w:r>
      <w:proofErr w:type="spellStart"/>
      <w:r w:rsidRPr="002D481F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2D481F">
        <w:rPr>
          <w:rFonts w:ascii="Times New Roman" w:hAnsi="Times New Roman" w:cs="Times New Roman"/>
          <w:sz w:val="24"/>
          <w:szCs w:val="24"/>
        </w:rPr>
        <w:t>. изд. центр ВЛАДОС, 2006. Раздел «Этика и психология семейной жизни». Матвеева Н.Б., с. 61.</w:t>
      </w:r>
    </w:p>
    <w:p w:rsidR="002D481F" w:rsidRPr="002D481F" w:rsidRDefault="002D481F" w:rsidP="002D481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81F">
        <w:rPr>
          <w:rFonts w:ascii="Times New Roman" w:hAnsi="Times New Roman" w:cs="Times New Roman"/>
          <w:sz w:val="24"/>
          <w:szCs w:val="24"/>
        </w:rPr>
        <w:t>Разумихина Г.П.  Мир семьи. Книга для учащихся старших классов по курсу «Этика и психология семейной жизни». М., 1986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481F" w:rsidRPr="002D481F" w:rsidRDefault="002D481F" w:rsidP="002D481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81F">
        <w:rPr>
          <w:rFonts w:ascii="Times New Roman" w:hAnsi="Times New Roman" w:cs="Times New Roman"/>
          <w:sz w:val="24"/>
          <w:szCs w:val="24"/>
        </w:rPr>
        <w:t>Семья. Книга для чтения. Составитель Андреева И.С. М.,1991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481F" w:rsidRPr="002D481F" w:rsidRDefault="002D481F" w:rsidP="002D481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81F">
        <w:rPr>
          <w:rFonts w:ascii="Times New Roman" w:hAnsi="Times New Roman" w:cs="Times New Roman"/>
          <w:sz w:val="24"/>
          <w:szCs w:val="24"/>
        </w:rPr>
        <w:t>Сатир В. Как строить себя и свою семью. М., 1992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481F" w:rsidRPr="002D481F" w:rsidRDefault="002D481F" w:rsidP="002D481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81F">
        <w:rPr>
          <w:rFonts w:ascii="Times New Roman" w:hAnsi="Times New Roman" w:cs="Times New Roman"/>
          <w:sz w:val="24"/>
          <w:szCs w:val="24"/>
        </w:rPr>
        <w:t>Шуман С.Г., Шуман В.П. Семейные конфликты: причины, пути устранения. Брест 1992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481F" w:rsidRPr="002D481F" w:rsidRDefault="002D481F" w:rsidP="002D481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81F">
        <w:rPr>
          <w:rFonts w:ascii="Times New Roman" w:hAnsi="Times New Roman" w:cs="Times New Roman"/>
          <w:sz w:val="24"/>
          <w:szCs w:val="24"/>
        </w:rPr>
        <w:t xml:space="preserve">Соколов Я.В., </w:t>
      </w:r>
      <w:proofErr w:type="spellStart"/>
      <w:r w:rsidRPr="002D481F">
        <w:rPr>
          <w:rFonts w:ascii="Times New Roman" w:hAnsi="Times New Roman" w:cs="Times New Roman"/>
          <w:sz w:val="24"/>
          <w:szCs w:val="24"/>
        </w:rPr>
        <w:t>Прутченков</w:t>
      </w:r>
      <w:proofErr w:type="spellEnd"/>
      <w:r w:rsidRPr="002D481F">
        <w:rPr>
          <w:rFonts w:ascii="Times New Roman" w:hAnsi="Times New Roman" w:cs="Times New Roman"/>
          <w:sz w:val="24"/>
          <w:szCs w:val="24"/>
        </w:rPr>
        <w:t xml:space="preserve"> А.С. Современная семья. Пособие по курсу «</w:t>
      </w:r>
      <w:proofErr w:type="spellStart"/>
      <w:r w:rsidRPr="002D481F">
        <w:rPr>
          <w:rFonts w:ascii="Times New Roman" w:hAnsi="Times New Roman" w:cs="Times New Roman"/>
          <w:sz w:val="24"/>
          <w:szCs w:val="24"/>
        </w:rPr>
        <w:t>Граждановедение</w:t>
      </w:r>
      <w:proofErr w:type="spellEnd"/>
      <w:r w:rsidRPr="002D481F">
        <w:rPr>
          <w:rFonts w:ascii="Times New Roman" w:hAnsi="Times New Roman" w:cs="Times New Roman"/>
          <w:sz w:val="24"/>
          <w:szCs w:val="24"/>
        </w:rPr>
        <w:t>» для учащихся 8-9, их родителей и учителей. М., 1996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481F" w:rsidRPr="002D481F" w:rsidRDefault="002D481F" w:rsidP="002D481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81F">
        <w:rPr>
          <w:rFonts w:ascii="Times New Roman" w:hAnsi="Times New Roman" w:cs="Times New Roman"/>
          <w:sz w:val="24"/>
          <w:szCs w:val="24"/>
        </w:rPr>
        <w:t>Сборник статей. Культура семейных отношений. М., 1995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481F" w:rsidRPr="002D481F" w:rsidRDefault="002D481F" w:rsidP="002D481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81F">
        <w:rPr>
          <w:rFonts w:ascii="Times New Roman" w:hAnsi="Times New Roman" w:cs="Times New Roman"/>
          <w:sz w:val="24"/>
          <w:szCs w:val="24"/>
        </w:rPr>
        <w:t>Мушинский</w:t>
      </w:r>
      <w:proofErr w:type="spellEnd"/>
      <w:r w:rsidRPr="002D481F">
        <w:rPr>
          <w:rFonts w:ascii="Times New Roman" w:hAnsi="Times New Roman" w:cs="Times New Roman"/>
          <w:sz w:val="24"/>
          <w:szCs w:val="24"/>
        </w:rPr>
        <w:t xml:space="preserve"> В.О. Азбука гражданина. М., 1996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481F" w:rsidRPr="002D481F" w:rsidRDefault="002D481F" w:rsidP="002D481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81F">
        <w:rPr>
          <w:rFonts w:ascii="Times New Roman" w:hAnsi="Times New Roman" w:cs="Times New Roman"/>
          <w:sz w:val="24"/>
          <w:szCs w:val="24"/>
        </w:rPr>
        <w:t>Ковалев С.В. Психология современной семьи. М., 1988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481F" w:rsidRPr="002D481F" w:rsidRDefault="002D481F" w:rsidP="002D481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81F">
        <w:rPr>
          <w:rFonts w:ascii="Times New Roman" w:hAnsi="Times New Roman" w:cs="Times New Roman"/>
          <w:sz w:val="24"/>
          <w:szCs w:val="24"/>
        </w:rPr>
        <w:t>Ковалев С.В. Подготовка старшеклассников к семейной жизни. Тесты, опросники, ролевые игры. М., 1991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481F" w:rsidRPr="002D481F" w:rsidRDefault="002D481F" w:rsidP="002D481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81F">
        <w:rPr>
          <w:rFonts w:ascii="Times New Roman" w:hAnsi="Times New Roman" w:cs="Times New Roman"/>
          <w:sz w:val="24"/>
          <w:szCs w:val="24"/>
        </w:rPr>
        <w:t xml:space="preserve"> Ясам строю свою жизнь. Тренинг развития жизненных целей. Под редакцией </w:t>
      </w:r>
      <w:proofErr w:type="spellStart"/>
      <w:r w:rsidRPr="002D481F">
        <w:rPr>
          <w:rFonts w:ascii="Times New Roman" w:hAnsi="Times New Roman" w:cs="Times New Roman"/>
          <w:sz w:val="24"/>
          <w:szCs w:val="24"/>
        </w:rPr>
        <w:t>Трошихиной</w:t>
      </w:r>
      <w:proofErr w:type="spellEnd"/>
      <w:r w:rsidRPr="002D481F">
        <w:rPr>
          <w:rFonts w:ascii="Times New Roman" w:hAnsi="Times New Roman" w:cs="Times New Roman"/>
          <w:sz w:val="24"/>
          <w:szCs w:val="24"/>
        </w:rPr>
        <w:t xml:space="preserve"> Е.Г. СПб</w:t>
      </w:r>
      <w:proofErr w:type="gramStart"/>
      <w:r w:rsidRPr="002D481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2D481F">
        <w:rPr>
          <w:rFonts w:ascii="Times New Roman" w:hAnsi="Times New Roman" w:cs="Times New Roman"/>
          <w:sz w:val="24"/>
          <w:szCs w:val="24"/>
        </w:rPr>
        <w:t>2001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481F" w:rsidRPr="002D481F" w:rsidRDefault="002D481F" w:rsidP="002D481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2D481F" w:rsidRPr="002D4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57E" w:rsidRDefault="0030657E" w:rsidP="00C04963">
      <w:pPr>
        <w:spacing w:after="0" w:line="240" w:lineRule="auto"/>
      </w:pPr>
      <w:r>
        <w:separator/>
      </w:r>
    </w:p>
  </w:endnote>
  <w:endnote w:type="continuationSeparator" w:id="0">
    <w:p w:rsidR="0030657E" w:rsidRDefault="0030657E" w:rsidP="00C04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75471"/>
      <w:docPartObj>
        <w:docPartGallery w:val="Page Numbers (Bottom of Page)"/>
        <w:docPartUnique/>
      </w:docPartObj>
    </w:sdtPr>
    <w:sdtContent>
      <w:p w:rsidR="00C04963" w:rsidRDefault="00C049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C04963" w:rsidRDefault="00C0496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57E" w:rsidRDefault="0030657E" w:rsidP="00C04963">
      <w:pPr>
        <w:spacing w:after="0" w:line="240" w:lineRule="auto"/>
      </w:pPr>
      <w:r>
        <w:separator/>
      </w:r>
    </w:p>
  </w:footnote>
  <w:footnote w:type="continuationSeparator" w:id="0">
    <w:p w:rsidR="0030657E" w:rsidRDefault="0030657E" w:rsidP="00C04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7248"/>
    <w:multiLevelType w:val="hybridMultilevel"/>
    <w:tmpl w:val="EA6A9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13307"/>
    <w:multiLevelType w:val="hybridMultilevel"/>
    <w:tmpl w:val="83060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33572"/>
    <w:multiLevelType w:val="hybridMultilevel"/>
    <w:tmpl w:val="24566D82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1C884664"/>
    <w:multiLevelType w:val="hybridMultilevel"/>
    <w:tmpl w:val="2D407474"/>
    <w:lvl w:ilvl="0" w:tplc="7E6088F2">
      <w:start w:val="4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color w:val="auto"/>
        <w:u w:val="none"/>
      </w:rPr>
    </w:lvl>
    <w:lvl w:ilvl="1" w:tplc="98B26948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  <w:color w:val="auto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4">
    <w:nsid w:val="24631D09"/>
    <w:multiLevelType w:val="hybridMultilevel"/>
    <w:tmpl w:val="4F92EDC4"/>
    <w:lvl w:ilvl="0" w:tplc="71D69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81DBF"/>
    <w:multiLevelType w:val="hybridMultilevel"/>
    <w:tmpl w:val="F45400E2"/>
    <w:lvl w:ilvl="0" w:tplc="2A22AE64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9139A9"/>
    <w:multiLevelType w:val="hybridMultilevel"/>
    <w:tmpl w:val="62D4E92E"/>
    <w:lvl w:ilvl="0" w:tplc="CAF0FC8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52E6193"/>
    <w:multiLevelType w:val="hybridMultilevel"/>
    <w:tmpl w:val="14DCAC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AFA"/>
    <w:rsid w:val="000668CB"/>
    <w:rsid w:val="001E3FBD"/>
    <w:rsid w:val="002066CC"/>
    <w:rsid w:val="002900F7"/>
    <w:rsid w:val="002D481F"/>
    <w:rsid w:val="00302E97"/>
    <w:rsid w:val="0030657E"/>
    <w:rsid w:val="00385AFA"/>
    <w:rsid w:val="005057D0"/>
    <w:rsid w:val="00566C56"/>
    <w:rsid w:val="00670F9C"/>
    <w:rsid w:val="00823462"/>
    <w:rsid w:val="00870288"/>
    <w:rsid w:val="00896C84"/>
    <w:rsid w:val="008976C7"/>
    <w:rsid w:val="00936C98"/>
    <w:rsid w:val="00A54161"/>
    <w:rsid w:val="00B2063C"/>
    <w:rsid w:val="00B56EA2"/>
    <w:rsid w:val="00B96DDD"/>
    <w:rsid w:val="00C04963"/>
    <w:rsid w:val="00C31D03"/>
    <w:rsid w:val="00C32F4B"/>
    <w:rsid w:val="00C44CAE"/>
    <w:rsid w:val="00C93558"/>
    <w:rsid w:val="00CC40CA"/>
    <w:rsid w:val="00CF1F70"/>
    <w:rsid w:val="00DA4077"/>
    <w:rsid w:val="00E40CF8"/>
    <w:rsid w:val="00F309DF"/>
    <w:rsid w:val="00F4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41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04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4963"/>
  </w:style>
  <w:style w:type="paragraph" w:styleId="a7">
    <w:name w:val="footer"/>
    <w:basedOn w:val="a"/>
    <w:link w:val="a8"/>
    <w:uiPriority w:val="99"/>
    <w:unhideWhenUsed/>
    <w:rsid w:val="00C04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4963"/>
  </w:style>
  <w:style w:type="paragraph" w:styleId="a9">
    <w:name w:val="Balloon Text"/>
    <w:basedOn w:val="a"/>
    <w:link w:val="aa"/>
    <w:uiPriority w:val="99"/>
    <w:semiHidden/>
    <w:unhideWhenUsed/>
    <w:rsid w:val="00C04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4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41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04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4963"/>
  </w:style>
  <w:style w:type="paragraph" w:styleId="a7">
    <w:name w:val="footer"/>
    <w:basedOn w:val="a"/>
    <w:link w:val="a8"/>
    <w:uiPriority w:val="99"/>
    <w:unhideWhenUsed/>
    <w:rsid w:val="00C04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4963"/>
  </w:style>
  <w:style w:type="paragraph" w:styleId="a9">
    <w:name w:val="Balloon Text"/>
    <w:basedOn w:val="a"/>
    <w:link w:val="aa"/>
    <w:uiPriority w:val="99"/>
    <w:semiHidden/>
    <w:unhideWhenUsed/>
    <w:rsid w:val="00C04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4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A80EE-535F-4AF7-957F-C6CFA12C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16</Pages>
  <Words>2941</Words>
  <Characters>16768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2017-09-27T06:59:00Z</cp:lastPrinted>
  <dcterms:created xsi:type="dcterms:W3CDTF">2017-09-13T11:43:00Z</dcterms:created>
  <dcterms:modified xsi:type="dcterms:W3CDTF">2017-09-27T07:01:00Z</dcterms:modified>
</cp:coreProperties>
</file>